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BE8" w:rsidRPr="006A0E81" w:rsidRDefault="00311BE8" w:rsidP="00311BE8">
      <w:pPr>
        <w:spacing w:line="276" w:lineRule="auto"/>
        <w:jc w:val="center"/>
        <w:outlineLvl w:val="0"/>
        <w:rPr>
          <w:rFonts w:ascii="仿宋" w:eastAsia="仿宋" w:hAnsi="仿宋" w:cs="宋体"/>
          <w:b/>
          <w:bCs/>
          <w:color w:val="333333"/>
          <w:kern w:val="36"/>
          <w:sz w:val="28"/>
          <w:szCs w:val="24"/>
        </w:rPr>
      </w:pPr>
      <w:r w:rsidRPr="006A0E81">
        <w:rPr>
          <w:rFonts w:ascii="仿宋" w:eastAsia="仿宋" w:hAnsi="仿宋" w:cs="宋体" w:hint="eastAsia"/>
          <w:b/>
          <w:bCs/>
          <w:color w:val="333333"/>
          <w:kern w:val="36"/>
          <w:sz w:val="28"/>
          <w:szCs w:val="24"/>
        </w:rPr>
        <w:t>上海外国语大学国际工商管理学院</w:t>
      </w:r>
    </w:p>
    <w:p w:rsidR="00311BE8" w:rsidRPr="006A0E81" w:rsidRDefault="00311BE8" w:rsidP="00311BE8">
      <w:pPr>
        <w:spacing w:line="276" w:lineRule="auto"/>
        <w:jc w:val="center"/>
        <w:outlineLvl w:val="0"/>
        <w:rPr>
          <w:rFonts w:ascii="仿宋" w:eastAsia="仿宋" w:hAnsi="仿宋" w:cs="宋体"/>
          <w:b/>
          <w:bCs/>
          <w:color w:val="333333"/>
          <w:kern w:val="36"/>
          <w:sz w:val="28"/>
          <w:szCs w:val="24"/>
        </w:rPr>
      </w:pPr>
      <w:r w:rsidRPr="006A0E81">
        <w:rPr>
          <w:rFonts w:ascii="仿宋" w:eastAsia="仿宋" w:hAnsi="仿宋" w:cs="宋体" w:hint="eastAsia"/>
          <w:b/>
          <w:bCs/>
          <w:color w:val="333333"/>
          <w:kern w:val="36"/>
          <w:sz w:val="28"/>
          <w:szCs w:val="24"/>
        </w:rPr>
        <w:t>2</w:t>
      </w:r>
      <w:r w:rsidRPr="006A0E81">
        <w:rPr>
          <w:rFonts w:ascii="仿宋" w:eastAsia="仿宋" w:hAnsi="仿宋" w:cs="宋体"/>
          <w:b/>
          <w:bCs/>
          <w:color w:val="333333"/>
          <w:kern w:val="36"/>
          <w:sz w:val="28"/>
          <w:szCs w:val="24"/>
        </w:rPr>
        <w:t>020</w:t>
      </w:r>
      <w:r w:rsidRPr="006A0E81">
        <w:rPr>
          <w:rFonts w:ascii="仿宋" w:eastAsia="仿宋" w:hAnsi="仿宋" w:cs="宋体" w:hint="eastAsia"/>
          <w:b/>
          <w:bCs/>
          <w:color w:val="333333"/>
          <w:kern w:val="36"/>
          <w:sz w:val="28"/>
          <w:szCs w:val="24"/>
        </w:rPr>
        <w:t>年度研究生国家奖学金申报通知</w:t>
      </w:r>
    </w:p>
    <w:p w:rsidR="00311BE8" w:rsidRPr="006A0E81" w:rsidRDefault="00311BE8" w:rsidP="00311BE8">
      <w:pPr>
        <w:shd w:val="clear" w:color="auto" w:fill="FFFFFF"/>
        <w:spacing w:before="150" w:after="300" w:line="276" w:lineRule="auto"/>
        <w:rPr>
          <w:rFonts w:ascii="仿宋" w:eastAsia="仿宋" w:hAnsi="仿宋" w:cs="Arial"/>
          <w:color w:val="333333"/>
          <w:sz w:val="24"/>
          <w:szCs w:val="24"/>
        </w:rPr>
      </w:pPr>
      <w:r w:rsidRPr="006A0E81">
        <w:rPr>
          <w:rFonts w:ascii="仿宋" w:eastAsia="仿宋" w:hAnsi="仿宋" w:cs="Arial" w:hint="eastAsia"/>
          <w:b/>
          <w:bCs/>
          <w:color w:val="333333"/>
          <w:sz w:val="24"/>
          <w:szCs w:val="24"/>
        </w:rPr>
        <w:t>一、评选流程及时间安排</w:t>
      </w:r>
    </w:p>
    <w:p w:rsidR="00311BE8" w:rsidRPr="006A0E81" w:rsidRDefault="00311BE8" w:rsidP="00311BE8">
      <w:pPr>
        <w:shd w:val="clear" w:color="auto" w:fill="FFFFFF"/>
        <w:spacing w:before="150" w:after="300" w:line="276" w:lineRule="auto"/>
        <w:ind w:firstLine="420"/>
        <w:rPr>
          <w:rFonts w:ascii="仿宋" w:eastAsia="仿宋" w:hAnsi="仿宋" w:cs="Arial"/>
          <w:color w:val="333333"/>
          <w:sz w:val="24"/>
          <w:szCs w:val="24"/>
        </w:rPr>
      </w:pPr>
      <w:r w:rsidRPr="006A0E81">
        <w:rPr>
          <w:rFonts w:ascii="仿宋" w:eastAsia="仿宋" w:hAnsi="仿宋" w:cs="Arial" w:hint="eastAsia"/>
          <w:b/>
          <w:bCs/>
          <w:color w:val="333333"/>
          <w:sz w:val="24"/>
          <w:szCs w:val="24"/>
        </w:rPr>
        <w:t>（一）个人申请</w:t>
      </w:r>
      <w:r w:rsidR="00EC3406" w:rsidRPr="006A0E81">
        <w:rPr>
          <w:rFonts w:ascii="仿宋" w:eastAsia="仿宋" w:hAnsi="仿宋" w:cs="Arial" w:hint="eastAsia"/>
          <w:b/>
          <w:bCs/>
          <w:color w:val="333333"/>
          <w:sz w:val="24"/>
          <w:szCs w:val="24"/>
        </w:rPr>
        <w:t xml:space="preserve"> </w:t>
      </w:r>
      <w:r w:rsidR="00EC3406" w:rsidRPr="006A0E81">
        <w:rPr>
          <w:rFonts w:ascii="仿宋" w:eastAsia="仿宋" w:hAnsi="仿宋" w:cs="Arial" w:hint="eastAsia"/>
          <w:bCs/>
          <w:color w:val="333333"/>
          <w:sz w:val="24"/>
          <w:szCs w:val="24"/>
        </w:rPr>
        <w:t>即日起至</w:t>
      </w:r>
      <w:r w:rsidRPr="006A0E81">
        <w:rPr>
          <w:rFonts w:ascii="仿宋" w:eastAsia="仿宋" w:hAnsi="仿宋" w:cs="Arial"/>
          <w:color w:val="333333"/>
          <w:sz w:val="24"/>
          <w:szCs w:val="24"/>
        </w:rPr>
        <w:t>9</w:t>
      </w:r>
      <w:r w:rsidRPr="006A0E81">
        <w:rPr>
          <w:rFonts w:ascii="仿宋" w:eastAsia="仿宋" w:hAnsi="仿宋" w:cs="Arial" w:hint="eastAsia"/>
          <w:color w:val="333333"/>
          <w:sz w:val="24"/>
          <w:szCs w:val="24"/>
        </w:rPr>
        <w:t>月2</w:t>
      </w:r>
      <w:r w:rsidR="00CD1D28" w:rsidRPr="006A0E81">
        <w:rPr>
          <w:rFonts w:ascii="仿宋" w:eastAsia="仿宋" w:hAnsi="仿宋" w:cs="Arial" w:hint="eastAsia"/>
          <w:color w:val="333333"/>
          <w:sz w:val="24"/>
          <w:szCs w:val="24"/>
        </w:rPr>
        <w:t>8</w:t>
      </w:r>
      <w:r w:rsidRPr="006A0E81">
        <w:rPr>
          <w:rFonts w:ascii="仿宋" w:eastAsia="仿宋" w:hAnsi="仿宋" w:cs="Arial" w:hint="eastAsia"/>
          <w:color w:val="333333"/>
          <w:sz w:val="24"/>
          <w:szCs w:val="24"/>
        </w:rPr>
        <w:t>日</w:t>
      </w:r>
      <w:r w:rsidRPr="006A0E81">
        <w:rPr>
          <w:rFonts w:ascii="仿宋" w:eastAsia="仿宋" w:hAnsi="仿宋" w:cs="Arial"/>
          <w:color w:val="333333"/>
          <w:sz w:val="24"/>
          <w:szCs w:val="24"/>
        </w:rPr>
        <w:t>12:00</w:t>
      </w:r>
    </w:p>
    <w:p w:rsidR="00311BE8" w:rsidRPr="006A0E81" w:rsidRDefault="00311BE8" w:rsidP="00311BE8">
      <w:pPr>
        <w:shd w:val="clear" w:color="auto" w:fill="FFFFFF"/>
        <w:spacing w:before="150" w:after="300" w:line="276" w:lineRule="auto"/>
        <w:ind w:firstLine="420"/>
        <w:rPr>
          <w:rFonts w:ascii="仿宋" w:eastAsia="仿宋" w:hAnsi="仿宋" w:cs="Arial"/>
          <w:color w:val="333333"/>
          <w:sz w:val="24"/>
          <w:szCs w:val="24"/>
        </w:rPr>
      </w:pPr>
      <w:r w:rsidRPr="006A0E81">
        <w:rPr>
          <w:rFonts w:ascii="仿宋" w:eastAsia="仿宋" w:hAnsi="仿宋" w:cs="Arial" w:hint="eastAsia"/>
          <w:color w:val="333333"/>
          <w:sz w:val="24"/>
          <w:szCs w:val="24"/>
        </w:rPr>
        <w:t>符合申请条件的研究生个人根据申报通知自愿向学院提出申请</w:t>
      </w:r>
      <w:r w:rsidR="005450C6">
        <w:rPr>
          <w:rFonts w:ascii="仿宋" w:eastAsia="仿宋" w:hAnsi="仿宋" w:cs="Arial" w:hint="eastAsia"/>
          <w:color w:val="333333"/>
          <w:sz w:val="24"/>
          <w:szCs w:val="24"/>
        </w:rPr>
        <w:t>，逾期不予受理</w:t>
      </w:r>
      <w:r w:rsidRPr="006A0E81">
        <w:rPr>
          <w:rFonts w:ascii="仿宋" w:eastAsia="仿宋" w:hAnsi="仿宋" w:cs="Arial" w:hint="eastAsia"/>
          <w:color w:val="333333"/>
          <w:sz w:val="24"/>
          <w:szCs w:val="24"/>
        </w:rPr>
        <w:t>。</w:t>
      </w:r>
    </w:p>
    <w:p w:rsidR="00311BE8" w:rsidRPr="006A0E81" w:rsidRDefault="00311BE8" w:rsidP="00311BE8">
      <w:pPr>
        <w:shd w:val="clear" w:color="auto" w:fill="FFFFFF"/>
        <w:spacing w:before="150" w:after="300" w:line="276" w:lineRule="auto"/>
        <w:ind w:left="1245" w:hanging="765"/>
        <w:rPr>
          <w:rFonts w:ascii="仿宋" w:eastAsia="仿宋" w:hAnsi="仿宋" w:cs="Arial"/>
          <w:color w:val="333333"/>
          <w:sz w:val="24"/>
          <w:szCs w:val="24"/>
        </w:rPr>
      </w:pPr>
      <w:r w:rsidRPr="006A0E81">
        <w:rPr>
          <w:rFonts w:ascii="仿宋" w:eastAsia="仿宋" w:hAnsi="仿宋" w:cs="Arial" w:hint="eastAsia"/>
          <w:b/>
          <w:bCs/>
          <w:color w:val="333333"/>
          <w:sz w:val="24"/>
          <w:szCs w:val="24"/>
        </w:rPr>
        <w:t>（二）材料初审</w:t>
      </w:r>
    </w:p>
    <w:p w:rsidR="00311BE8" w:rsidRPr="006A0E81" w:rsidRDefault="00311BE8" w:rsidP="00311BE8">
      <w:pPr>
        <w:shd w:val="clear" w:color="auto" w:fill="FFFFFF"/>
        <w:spacing w:before="150" w:after="300" w:line="276" w:lineRule="auto"/>
        <w:ind w:left="240" w:firstLine="240"/>
        <w:rPr>
          <w:rFonts w:ascii="仿宋" w:eastAsia="仿宋" w:hAnsi="仿宋" w:cs="Arial"/>
          <w:color w:val="333333"/>
          <w:sz w:val="24"/>
          <w:szCs w:val="24"/>
        </w:rPr>
      </w:pPr>
      <w:r w:rsidRPr="006A0E81">
        <w:rPr>
          <w:rFonts w:ascii="仿宋" w:eastAsia="仿宋" w:hAnsi="仿宋" w:cs="Arial" w:hint="eastAsia"/>
          <w:b/>
          <w:bCs/>
          <w:color w:val="333333"/>
          <w:sz w:val="24"/>
          <w:szCs w:val="24"/>
        </w:rPr>
        <w:t>1.申请人事迹材料公布及参评资格初审</w:t>
      </w:r>
      <w:r w:rsidRPr="006A0E81">
        <w:rPr>
          <w:rFonts w:ascii="仿宋" w:eastAsia="仿宋" w:hAnsi="仿宋" w:cs="Arial" w:hint="eastAsia"/>
          <w:color w:val="333333"/>
          <w:sz w:val="24"/>
          <w:szCs w:val="24"/>
        </w:rPr>
        <w:t xml:space="preserve"> </w:t>
      </w:r>
      <w:r w:rsidR="00F646E2">
        <w:rPr>
          <w:rFonts w:ascii="仿宋" w:eastAsia="仿宋" w:hAnsi="仿宋" w:cs="Arial"/>
          <w:color w:val="333333"/>
          <w:sz w:val="24"/>
          <w:szCs w:val="24"/>
        </w:rPr>
        <w:t xml:space="preserve"> </w:t>
      </w:r>
      <w:r w:rsidRPr="006A0E81">
        <w:rPr>
          <w:rFonts w:ascii="仿宋" w:eastAsia="仿宋" w:hAnsi="仿宋" w:cs="Arial"/>
          <w:bCs/>
          <w:color w:val="333333"/>
          <w:sz w:val="24"/>
          <w:szCs w:val="24"/>
        </w:rPr>
        <w:t>9</w:t>
      </w:r>
      <w:r w:rsidRPr="006A0E81">
        <w:rPr>
          <w:rFonts w:ascii="仿宋" w:eastAsia="仿宋" w:hAnsi="仿宋" w:cs="Arial" w:hint="eastAsia"/>
          <w:bCs/>
          <w:color w:val="333333"/>
          <w:sz w:val="24"/>
          <w:szCs w:val="24"/>
        </w:rPr>
        <w:t>月2</w:t>
      </w:r>
      <w:r w:rsidRPr="006A0E81">
        <w:rPr>
          <w:rFonts w:ascii="仿宋" w:eastAsia="仿宋" w:hAnsi="仿宋" w:cs="Arial"/>
          <w:bCs/>
          <w:color w:val="333333"/>
          <w:sz w:val="24"/>
          <w:szCs w:val="24"/>
        </w:rPr>
        <w:t>9</w:t>
      </w:r>
      <w:r w:rsidRPr="006A0E81">
        <w:rPr>
          <w:rFonts w:ascii="仿宋" w:eastAsia="仿宋" w:hAnsi="仿宋" w:cs="Arial" w:hint="eastAsia"/>
          <w:bCs/>
          <w:color w:val="333333"/>
          <w:sz w:val="24"/>
          <w:szCs w:val="24"/>
        </w:rPr>
        <w:t>日 -</w:t>
      </w:r>
      <w:r w:rsidRPr="006A0E81">
        <w:rPr>
          <w:rFonts w:ascii="仿宋" w:eastAsia="仿宋" w:hAnsi="仿宋" w:cs="Arial"/>
          <w:bCs/>
          <w:color w:val="333333"/>
          <w:sz w:val="24"/>
          <w:szCs w:val="24"/>
        </w:rPr>
        <w:t xml:space="preserve"> 9</w:t>
      </w:r>
      <w:r w:rsidRPr="006A0E81">
        <w:rPr>
          <w:rFonts w:ascii="仿宋" w:eastAsia="仿宋" w:hAnsi="仿宋" w:cs="Arial" w:hint="eastAsia"/>
          <w:bCs/>
          <w:color w:val="333333"/>
          <w:sz w:val="24"/>
          <w:szCs w:val="24"/>
        </w:rPr>
        <w:t>月3</w:t>
      </w:r>
      <w:r w:rsidRPr="006A0E81">
        <w:rPr>
          <w:rFonts w:ascii="仿宋" w:eastAsia="仿宋" w:hAnsi="仿宋" w:cs="Arial"/>
          <w:bCs/>
          <w:color w:val="333333"/>
          <w:sz w:val="24"/>
          <w:szCs w:val="24"/>
        </w:rPr>
        <w:t>0</w:t>
      </w:r>
      <w:r w:rsidRPr="006A0E81">
        <w:rPr>
          <w:rFonts w:ascii="仿宋" w:eastAsia="仿宋" w:hAnsi="仿宋" w:cs="Arial" w:hint="eastAsia"/>
          <w:bCs/>
          <w:color w:val="333333"/>
          <w:sz w:val="24"/>
          <w:szCs w:val="24"/>
        </w:rPr>
        <w:t>日</w:t>
      </w:r>
    </w:p>
    <w:p w:rsidR="00311BE8" w:rsidRPr="006A0E81" w:rsidRDefault="00311BE8" w:rsidP="00311BE8">
      <w:pPr>
        <w:shd w:val="clear" w:color="auto" w:fill="FFFFFF"/>
        <w:spacing w:before="150" w:after="300" w:line="276" w:lineRule="auto"/>
        <w:ind w:firstLine="420"/>
        <w:rPr>
          <w:rFonts w:ascii="仿宋" w:eastAsia="仿宋" w:hAnsi="仿宋" w:cs="Arial"/>
          <w:color w:val="333333"/>
          <w:sz w:val="24"/>
          <w:szCs w:val="24"/>
        </w:rPr>
      </w:pPr>
      <w:r w:rsidRPr="006A0E81">
        <w:rPr>
          <w:rFonts w:ascii="仿宋" w:eastAsia="仿宋" w:hAnsi="仿宋" w:cs="Arial" w:hint="eastAsia"/>
          <w:color w:val="333333"/>
          <w:sz w:val="24"/>
          <w:szCs w:val="24"/>
        </w:rPr>
        <w:t>申报学生的事迹材料面向院系全体学生公布。院系对申请人参评基本条件进行初步审核。</w:t>
      </w:r>
    </w:p>
    <w:p w:rsidR="00311BE8" w:rsidRPr="006A0E81" w:rsidRDefault="00311BE8" w:rsidP="00311BE8">
      <w:pPr>
        <w:shd w:val="clear" w:color="auto" w:fill="FFFFFF"/>
        <w:spacing w:before="150" w:after="300" w:line="276" w:lineRule="auto"/>
        <w:ind w:firstLine="480"/>
        <w:rPr>
          <w:rFonts w:ascii="仿宋" w:eastAsia="仿宋" w:hAnsi="仿宋" w:cs="Arial"/>
          <w:color w:val="333333"/>
          <w:sz w:val="24"/>
          <w:szCs w:val="24"/>
        </w:rPr>
      </w:pPr>
      <w:r w:rsidRPr="006A0E81">
        <w:rPr>
          <w:rFonts w:ascii="仿宋" w:eastAsia="仿宋" w:hAnsi="仿宋" w:cs="Arial" w:hint="eastAsia"/>
          <w:b/>
          <w:bCs/>
          <w:color w:val="333333"/>
          <w:sz w:val="24"/>
          <w:szCs w:val="24"/>
        </w:rPr>
        <w:t>2.汇总初选</w:t>
      </w:r>
      <w:r w:rsidRPr="006A0E81">
        <w:rPr>
          <w:rFonts w:ascii="仿宋" w:eastAsia="仿宋" w:hAnsi="仿宋" w:cs="Arial" w:hint="eastAsia"/>
          <w:color w:val="333333"/>
          <w:sz w:val="24"/>
          <w:szCs w:val="24"/>
        </w:rPr>
        <w:t xml:space="preserve"> </w:t>
      </w:r>
      <w:r w:rsidRPr="006A0E81">
        <w:rPr>
          <w:rFonts w:ascii="仿宋" w:eastAsia="仿宋" w:hAnsi="仿宋" w:cs="Arial"/>
          <w:color w:val="333333"/>
          <w:sz w:val="24"/>
          <w:szCs w:val="24"/>
        </w:rPr>
        <w:t xml:space="preserve"> </w:t>
      </w:r>
      <w:r w:rsidRPr="006A0E81">
        <w:rPr>
          <w:rFonts w:ascii="仿宋" w:eastAsia="仿宋" w:hAnsi="仿宋" w:cs="Arial" w:hint="eastAsia"/>
          <w:color w:val="333333"/>
          <w:sz w:val="24"/>
          <w:szCs w:val="24"/>
        </w:rPr>
        <w:t>1</w:t>
      </w:r>
      <w:r w:rsidRPr="006A0E81">
        <w:rPr>
          <w:rFonts w:ascii="仿宋" w:eastAsia="仿宋" w:hAnsi="仿宋" w:cs="Arial"/>
          <w:color w:val="333333"/>
          <w:sz w:val="24"/>
          <w:szCs w:val="24"/>
        </w:rPr>
        <w:t>0</w:t>
      </w:r>
      <w:r w:rsidRPr="006A0E81">
        <w:rPr>
          <w:rFonts w:ascii="仿宋" w:eastAsia="仿宋" w:hAnsi="仿宋" w:cs="Arial" w:hint="eastAsia"/>
          <w:color w:val="333333"/>
          <w:sz w:val="24"/>
          <w:szCs w:val="24"/>
        </w:rPr>
        <w:t>月</w:t>
      </w:r>
      <w:r w:rsidRPr="006A0E81">
        <w:rPr>
          <w:rFonts w:ascii="仿宋" w:eastAsia="仿宋" w:hAnsi="仿宋" w:cs="Arial"/>
          <w:color w:val="333333"/>
          <w:sz w:val="24"/>
          <w:szCs w:val="24"/>
        </w:rPr>
        <w:t>9</w:t>
      </w:r>
      <w:r w:rsidRPr="006A0E81">
        <w:rPr>
          <w:rFonts w:ascii="仿宋" w:eastAsia="仿宋" w:hAnsi="仿宋" w:cs="Arial" w:hint="eastAsia"/>
          <w:color w:val="333333"/>
          <w:sz w:val="24"/>
          <w:szCs w:val="24"/>
        </w:rPr>
        <w:t>日 -</w:t>
      </w:r>
      <w:r w:rsidRPr="006A0E81">
        <w:rPr>
          <w:rFonts w:ascii="仿宋" w:eastAsia="仿宋" w:hAnsi="仿宋" w:cs="Arial"/>
          <w:color w:val="333333"/>
          <w:sz w:val="24"/>
          <w:szCs w:val="24"/>
        </w:rPr>
        <w:t xml:space="preserve"> 10</w:t>
      </w:r>
      <w:r w:rsidRPr="006A0E81">
        <w:rPr>
          <w:rFonts w:ascii="仿宋" w:eastAsia="仿宋" w:hAnsi="仿宋" w:cs="Arial" w:hint="eastAsia"/>
          <w:color w:val="333333"/>
          <w:sz w:val="24"/>
          <w:szCs w:val="24"/>
        </w:rPr>
        <w:t>月1</w:t>
      </w:r>
      <w:r w:rsidRPr="006A0E81">
        <w:rPr>
          <w:rFonts w:ascii="仿宋" w:eastAsia="仿宋" w:hAnsi="仿宋" w:cs="Arial"/>
          <w:color w:val="333333"/>
          <w:sz w:val="24"/>
          <w:szCs w:val="24"/>
        </w:rPr>
        <w:t>0</w:t>
      </w:r>
      <w:r w:rsidRPr="006A0E81">
        <w:rPr>
          <w:rFonts w:ascii="仿宋" w:eastAsia="仿宋" w:hAnsi="仿宋" w:cs="Arial" w:hint="eastAsia"/>
          <w:color w:val="333333"/>
          <w:sz w:val="24"/>
          <w:szCs w:val="24"/>
        </w:rPr>
        <w:t>日</w:t>
      </w:r>
    </w:p>
    <w:p w:rsidR="00311BE8" w:rsidRPr="006A0E81" w:rsidRDefault="00311BE8" w:rsidP="00311BE8">
      <w:pPr>
        <w:shd w:val="clear" w:color="auto" w:fill="FFFFFF"/>
        <w:spacing w:before="150" w:after="300" w:line="276" w:lineRule="auto"/>
        <w:ind w:firstLine="420"/>
        <w:rPr>
          <w:rFonts w:ascii="仿宋" w:eastAsia="仿宋" w:hAnsi="仿宋" w:cs="Arial"/>
          <w:color w:val="333333"/>
          <w:sz w:val="24"/>
          <w:szCs w:val="24"/>
        </w:rPr>
      </w:pPr>
      <w:r w:rsidRPr="006A0E81">
        <w:rPr>
          <w:rFonts w:ascii="仿宋" w:eastAsia="仿宋" w:hAnsi="仿宋" w:cs="Arial" w:hint="eastAsia"/>
          <w:sz w:val="24"/>
          <w:szCs w:val="24"/>
        </w:rPr>
        <w:t>学院评审委员会召开评审会议，对通过初步审核的申报材料进行核分，</w:t>
      </w:r>
      <w:r w:rsidR="00EC3406" w:rsidRPr="006A0E81">
        <w:rPr>
          <w:rFonts w:ascii="仿宋" w:eastAsia="仿宋" w:hAnsi="仿宋" w:cs="Arial" w:hint="eastAsia"/>
          <w:sz w:val="24"/>
          <w:szCs w:val="24"/>
        </w:rPr>
        <w:t>按照评选办法</w:t>
      </w:r>
      <w:r w:rsidRPr="006A0E81">
        <w:rPr>
          <w:rFonts w:ascii="仿宋" w:eastAsia="仿宋" w:hAnsi="仿宋" w:cs="Arial" w:hint="eastAsia"/>
          <w:sz w:val="24"/>
          <w:szCs w:val="24"/>
        </w:rPr>
        <w:t>计算标准化绩点、标准化学术创新分、实践分/</w:t>
      </w:r>
      <w:r w:rsidRPr="006A0E81">
        <w:rPr>
          <w:rFonts w:ascii="仿宋" w:eastAsia="仿宋" w:hAnsi="仿宋" w:cs="Arial"/>
          <w:sz w:val="24"/>
          <w:szCs w:val="24"/>
        </w:rPr>
        <w:t>MBA</w:t>
      </w:r>
      <w:r w:rsidRPr="006A0E81">
        <w:rPr>
          <w:rFonts w:ascii="仿宋" w:eastAsia="仿宋" w:hAnsi="仿宋" w:cs="Arial" w:hint="eastAsia"/>
          <w:sz w:val="24"/>
          <w:szCs w:val="24"/>
        </w:rPr>
        <w:t>专业实践分、国际交流经历分等各项得分及总分。</w:t>
      </w:r>
    </w:p>
    <w:p w:rsidR="00311BE8" w:rsidRPr="006A0E81" w:rsidRDefault="00311BE8" w:rsidP="00311BE8">
      <w:pPr>
        <w:shd w:val="clear" w:color="auto" w:fill="FFFFFF"/>
        <w:spacing w:before="150" w:after="300" w:line="276" w:lineRule="auto"/>
        <w:ind w:firstLine="420"/>
        <w:rPr>
          <w:rFonts w:ascii="仿宋" w:eastAsia="仿宋" w:hAnsi="仿宋" w:cs="Arial"/>
          <w:color w:val="333333"/>
          <w:sz w:val="24"/>
          <w:szCs w:val="24"/>
        </w:rPr>
      </w:pPr>
      <w:r w:rsidRPr="006A0E81">
        <w:rPr>
          <w:rFonts w:ascii="仿宋" w:eastAsia="仿宋" w:hAnsi="仿宋" w:cs="Arial" w:hint="eastAsia"/>
          <w:b/>
          <w:bCs/>
          <w:color w:val="333333"/>
          <w:sz w:val="24"/>
          <w:szCs w:val="24"/>
        </w:rPr>
        <w:t xml:space="preserve">3.答辩候选人名单公示 </w:t>
      </w:r>
      <w:r w:rsidRPr="006A0E81">
        <w:rPr>
          <w:rFonts w:ascii="仿宋" w:eastAsia="仿宋" w:hAnsi="仿宋" w:cs="Arial"/>
          <w:b/>
          <w:bCs/>
          <w:color w:val="333333"/>
          <w:sz w:val="24"/>
          <w:szCs w:val="24"/>
        </w:rPr>
        <w:t xml:space="preserve"> </w:t>
      </w:r>
      <w:r w:rsidRPr="006A0E81">
        <w:rPr>
          <w:rFonts w:ascii="仿宋" w:eastAsia="仿宋" w:hAnsi="仿宋" w:cs="Arial" w:hint="eastAsia"/>
          <w:color w:val="333333"/>
          <w:sz w:val="24"/>
          <w:szCs w:val="24"/>
        </w:rPr>
        <w:t>1</w:t>
      </w:r>
      <w:r w:rsidRPr="006A0E81">
        <w:rPr>
          <w:rFonts w:ascii="仿宋" w:eastAsia="仿宋" w:hAnsi="仿宋" w:cs="Arial"/>
          <w:color w:val="333333"/>
          <w:sz w:val="24"/>
          <w:szCs w:val="24"/>
        </w:rPr>
        <w:t>0</w:t>
      </w:r>
      <w:r w:rsidRPr="006A0E81">
        <w:rPr>
          <w:rFonts w:ascii="仿宋" w:eastAsia="仿宋" w:hAnsi="仿宋" w:cs="Arial" w:hint="eastAsia"/>
          <w:color w:val="333333"/>
          <w:sz w:val="24"/>
          <w:szCs w:val="24"/>
        </w:rPr>
        <w:t>月1</w:t>
      </w:r>
      <w:r w:rsidR="00EC3406" w:rsidRPr="006A0E81">
        <w:rPr>
          <w:rFonts w:ascii="仿宋" w:eastAsia="仿宋" w:hAnsi="仿宋" w:cs="Arial" w:hint="eastAsia"/>
          <w:color w:val="333333"/>
          <w:sz w:val="24"/>
          <w:szCs w:val="24"/>
        </w:rPr>
        <w:t>0日</w:t>
      </w:r>
    </w:p>
    <w:p w:rsidR="00311BE8" w:rsidRPr="006A0E81" w:rsidRDefault="00311BE8" w:rsidP="00311BE8">
      <w:pPr>
        <w:shd w:val="clear" w:color="auto" w:fill="FFFFFF"/>
        <w:spacing w:before="150" w:after="300" w:line="276" w:lineRule="auto"/>
        <w:ind w:firstLine="420"/>
        <w:rPr>
          <w:rFonts w:ascii="仿宋" w:eastAsia="仿宋" w:hAnsi="仿宋" w:cs="Arial"/>
          <w:color w:val="333333"/>
          <w:sz w:val="24"/>
          <w:szCs w:val="24"/>
        </w:rPr>
      </w:pPr>
      <w:r w:rsidRPr="006A0E81">
        <w:rPr>
          <w:rFonts w:ascii="仿宋" w:eastAsia="仿宋" w:hAnsi="仿宋" w:cs="Arial" w:hint="eastAsia"/>
          <w:color w:val="333333"/>
          <w:sz w:val="24"/>
          <w:szCs w:val="24"/>
        </w:rPr>
        <w:t>在学院范围内，面向全体学生公示答辩候选人名单。</w:t>
      </w:r>
    </w:p>
    <w:p w:rsidR="00311BE8" w:rsidRPr="006A0E81" w:rsidRDefault="00311BE8" w:rsidP="00311BE8">
      <w:pPr>
        <w:shd w:val="clear" w:color="auto" w:fill="FFFFFF"/>
        <w:spacing w:before="150" w:after="300" w:line="276" w:lineRule="auto"/>
        <w:ind w:firstLine="480"/>
        <w:rPr>
          <w:rFonts w:ascii="仿宋" w:eastAsia="仿宋" w:hAnsi="仿宋" w:cs="Arial"/>
          <w:color w:val="333333"/>
          <w:sz w:val="24"/>
          <w:szCs w:val="24"/>
        </w:rPr>
      </w:pPr>
      <w:r w:rsidRPr="006A0E81">
        <w:rPr>
          <w:rFonts w:ascii="仿宋" w:eastAsia="仿宋" w:hAnsi="仿宋" w:cs="Arial" w:hint="eastAsia"/>
          <w:b/>
          <w:bCs/>
          <w:color w:val="333333"/>
          <w:sz w:val="24"/>
          <w:szCs w:val="24"/>
        </w:rPr>
        <w:t>4.答辩</w:t>
      </w:r>
      <w:r w:rsidRPr="006A0E81">
        <w:rPr>
          <w:rFonts w:ascii="仿宋" w:eastAsia="仿宋" w:hAnsi="仿宋" w:cs="Arial" w:hint="eastAsia"/>
          <w:color w:val="333333"/>
          <w:sz w:val="24"/>
          <w:szCs w:val="24"/>
        </w:rPr>
        <w:t xml:space="preserve"> </w:t>
      </w:r>
      <w:r w:rsidRPr="006A0E81">
        <w:rPr>
          <w:rFonts w:ascii="仿宋" w:eastAsia="仿宋" w:hAnsi="仿宋" w:cs="Arial"/>
          <w:color w:val="333333"/>
          <w:sz w:val="24"/>
          <w:szCs w:val="24"/>
        </w:rPr>
        <w:t xml:space="preserve"> </w:t>
      </w:r>
      <w:r w:rsidRPr="006A0E81">
        <w:rPr>
          <w:rFonts w:ascii="仿宋" w:eastAsia="仿宋" w:hAnsi="仿宋" w:cs="Arial" w:hint="eastAsia"/>
          <w:color w:val="333333"/>
          <w:sz w:val="24"/>
          <w:szCs w:val="24"/>
        </w:rPr>
        <w:t>1</w:t>
      </w:r>
      <w:r w:rsidRPr="006A0E81">
        <w:rPr>
          <w:rFonts w:ascii="仿宋" w:eastAsia="仿宋" w:hAnsi="仿宋" w:cs="Arial"/>
          <w:color w:val="333333"/>
          <w:sz w:val="24"/>
          <w:szCs w:val="24"/>
        </w:rPr>
        <w:t>0</w:t>
      </w:r>
      <w:r w:rsidRPr="006A0E81">
        <w:rPr>
          <w:rFonts w:ascii="仿宋" w:eastAsia="仿宋" w:hAnsi="仿宋" w:cs="Arial" w:hint="eastAsia"/>
          <w:color w:val="333333"/>
          <w:sz w:val="24"/>
          <w:szCs w:val="24"/>
        </w:rPr>
        <w:t>月1</w:t>
      </w:r>
      <w:r w:rsidR="00EC3406" w:rsidRPr="006A0E81">
        <w:rPr>
          <w:rFonts w:ascii="仿宋" w:eastAsia="仿宋" w:hAnsi="仿宋" w:cs="Arial" w:hint="eastAsia"/>
          <w:color w:val="333333"/>
          <w:sz w:val="24"/>
          <w:szCs w:val="24"/>
        </w:rPr>
        <w:t>2</w:t>
      </w:r>
      <w:r w:rsidRPr="006A0E81">
        <w:rPr>
          <w:rFonts w:ascii="仿宋" w:eastAsia="仿宋" w:hAnsi="仿宋" w:cs="Arial" w:hint="eastAsia"/>
          <w:color w:val="333333"/>
          <w:sz w:val="24"/>
          <w:szCs w:val="24"/>
        </w:rPr>
        <w:t>日</w:t>
      </w:r>
      <w:r w:rsidR="00EC3406" w:rsidRPr="006A0E81">
        <w:rPr>
          <w:rFonts w:ascii="仿宋" w:eastAsia="仿宋" w:hAnsi="仿宋" w:cs="Arial" w:hint="eastAsia"/>
          <w:color w:val="333333"/>
          <w:sz w:val="24"/>
          <w:szCs w:val="24"/>
        </w:rPr>
        <w:t xml:space="preserve"> </w:t>
      </w:r>
      <w:r w:rsidRPr="006A0E81">
        <w:rPr>
          <w:rFonts w:ascii="仿宋" w:eastAsia="仿宋" w:hAnsi="仿宋" w:cs="Arial" w:hint="eastAsia"/>
          <w:color w:val="333333"/>
          <w:sz w:val="24"/>
          <w:szCs w:val="24"/>
        </w:rPr>
        <w:t>-</w:t>
      </w:r>
      <w:r w:rsidR="00EC3406" w:rsidRPr="006A0E81">
        <w:rPr>
          <w:rFonts w:ascii="仿宋" w:eastAsia="仿宋" w:hAnsi="仿宋" w:cs="Arial"/>
          <w:color w:val="333333"/>
          <w:sz w:val="24"/>
          <w:szCs w:val="24"/>
        </w:rPr>
        <w:t xml:space="preserve"> </w:t>
      </w:r>
      <w:r w:rsidRPr="006A0E81">
        <w:rPr>
          <w:rFonts w:ascii="仿宋" w:eastAsia="仿宋" w:hAnsi="仿宋" w:cs="Arial"/>
          <w:color w:val="333333"/>
          <w:sz w:val="24"/>
          <w:szCs w:val="24"/>
        </w:rPr>
        <w:t>10</w:t>
      </w:r>
      <w:r w:rsidRPr="006A0E81">
        <w:rPr>
          <w:rFonts w:ascii="仿宋" w:eastAsia="仿宋" w:hAnsi="仿宋" w:cs="Arial" w:hint="eastAsia"/>
          <w:color w:val="333333"/>
          <w:sz w:val="24"/>
          <w:szCs w:val="24"/>
        </w:rPr>
        <w:t>月1</w:t>
      </w:r>
      <w:r w:rsidR="00EC3406" w:rsidRPr="006A0E81">
        <w:rPr>
          <w:rFonts w:ascii="仿宋" w:eastAsia="仿宋" w:hAnsi="仿宋" w:cs="Arial" w:hint="eastAsia"/>
          <w:color w:val="333333"/>
          <w:sz w:val="24"/>
          <w:szCs w:val="24"/>
        </w:rPr>
        <w:t>4</w:t>
      </w:r>
      <w:r w:rsidRPr="006A0E81">
        <w:rPr>
          <w:rFonts w:ascii="仿宋" w:eastAsia="仿宋" w:hAnsi="仿宋" w:cs="Arial" w:hint="eastAsia"/>
          <w:color w:val="333333"/>
          <w:sz w:val="24"/>
          <w:szCs w:val="24"/>
        </w:rPr>
        <w:t>日</w:t>
      </w:r>
    </w:p>
    <w:p w:rsidR="00311BE8" w:rsidRPr="006A0E81" w:rsidRDefault="00311BE8" w:rsidP="00311BE8">
      <w:pPr>
        <w:shd w:val="clear" w:color="auto" w:fill="FFFFFF"/>
        <w:spacing w:before="150" w:after="300" w:line="276" w:lineRule="auto"/>
        <w:ind w:firstLine="420"/>
        <w:rPr>
          <w:rFonts w:ascii="仿宋" w:eastAsia="仿宋" w:hAnsi="仿宋" w:cs="Arial"/>
          <w:color w:val="333333"/>
          <w:sz w:val="24"/>
          <w:szCs w:val="24"/>
        </w:rPr>
      </w:pPr>
      <w:r w:rsidRPr="006A0E81">
        <w:rPr>
          <w:rFonts w:ascii="仿宋" w:eastAsia="仿宋" w:hAnsi="仿宋" w:cs="Arial" w:hint="eastAsia"/>
          <w:color w:val="333333"/>
          <w:sz w:val="24"/>
          <w:szCs w:val="24"/>
        </w:rPr>
        <w:t>学院评审委员会组织答辩，根据申请人综合表现，评议并差额投票确定获奖候选人名单。</w:t>
      </w:r>
    </w:p>
    <w:p w:rsidR="00311BE8" w:rsidRPr="006A0E81" w:rsidRDefault="00311BE8" w:rsidP="00311BE8">
      <w:pPr>
        <w:shd w:val="clear" w:color="auto" w:fill="FFFFFF"/>
        <w:spacing w:before="150" w:after="300" w:line="276" w:lineRule="auto"/>
        <w:ind w:firstLine="480"/>
        <w:rPr>
          <w:rFonts w:ascii="仿宋" w:eastAsia="仿宋" w:hAnsi="仿宋" w:cs="Arial"/>
          <w:color w:val="333333"/>
          <w:sz w:val="24"/>
          <w:szCs w:val="24"/>
        </w:rPr>
      </w:pPr>
      <w:r w:rsidRPr="006A0E81">
        <w:rPr>
          <w:rFonts w:ascii="仿宋" w:eastAsia="仿宋" w:hAnsi="仿宋" w:cs="Arial" w:hint="eastAsia"/>
          <w:b/>
          <w:bCs/>
          <w:color w:val="333333"/>
          <w:sz w:val="24"/>
          <w:szCs w:val="24"/>
        </w:rPr>
        <w:t>5.公示</w:t>
      </w:r>
      <w:r w:rsidRPr="006A0E81">
        <w:rPr>
          <w:rFonts w:ascii="仿宋" w:eastAsia="仿宋" w:hAnsi="仿宋" w:cs="Arial" w:hint="eastAsia"/>
          <w:color w:val="333333"/>
          <w:sz w:val="24"/>
          <w:szCs w:val="24"/>
        </w:rPr>
        <w:t xml:space="preserve"> </w:t>
      </w:r>
      <w:r w:rsidRPr="006A0E81">
        <w:rPr>
          <w:rFonts w:ascii="仿宋" w:eastAsia="仿宋" w:hAnsi="仿宋" w:cs="Arial"/>
          <w:color w:val="333333"/>
          <w:sz w:val="24"/>
          <w:szCs w:val="24"/>
        </w:rPr>
        <w:t xml:space="preserve"> </w:t>
      </w:r>
      <w:r w:rsidRPr="006A0E81">
        <w:rPr>
          <w:rFonts w:ascii="仿宋" w:eastAsia="仿宋" w:hAnsi="仿宋" w:cs="Arial" w:hint="eastAsia"/>
          <w:color w:val="333333"/>
          <w:sz w:val="24"/>
          <w:szCs w:val="24"/>
        </w:rPr>
        <w:t>1</w:t>
      </w:r>
      <w:r w:rsidRPr="006A0E81">
        <w:rPr>
          <w:rFonts w:ascii="仿宋" w:eastAsia="仿宋" w:hAnsi="仿宋" w:cs="Arial"/>
          <w:color w:val="333333"/>
          <w:sz w:val="24"/>
          <w:szCs w:val="24"/>
        </w:rPr>
        <w:t>0</w:t>
      </w:r>
      <w:r w:rsidRPr="006A0E81">
        <w:rPr>
          <w:rFonts w:ascii="仿宋" w:eastAsia="仿宋" w:hAnsi="仿宋" w:cs="Arial" w:hint="eastAsia"/>
          <w:color w:val="333333"/>
          <w:sz w:val="24"/>
          <w:szCs w:val="24"/>
        </w:rPr>
        <w:t>月1</w:t>
      </w:r>
      <w:r w:rsidR="00EC3406" w:rsidRPr="006A0E81">
        <w:rPr>
          <w:rFonts w:ascii="仿宋" w:eastAsia="仿宋" w:hAnsi="仿宋" w:cs="Arial" w:hint="eastAsia"/>
          <w:color w:val="333333"/>
          <w:sz w:val="24"/>
          <w:szCs w:val="24"/>
        </w:rPr>
        <w:t>4</w:t>
      </w:r>
      <w:r w:rsidRPr="006A0E81">
        <w:rPr>
          <w:rFonts w:ascii="仿宋" w:eastAsia="仿宋" w:hAnsi="仿宋" w:cs="Arial" w:hint="eastAsia"/>
          <w:color w:val="333333"/>
          <w:sz w:val="24"/>
          <w:szCs w:val="24"/>
        </w:rPr>
        <w:t>日</w:t>
      </w:r>
      <w:r w:rsidR="00EC3406" w:rsidRPr="006A0E81">
        <w:rPr>
          <w:rFonts w:ascii="仿宋" w:eastAsia="仿宋" w:hAnsi="仿宋" w:cs="Arial" w:hint="eastAsia"/>
          <w:color w:val="333333"/>
          <w:sz w:val="24"/>
          <w:szCs w:val="24"/>
        </w:rPr>
        <w:t xml:space="preserve"> </w:t>
      </w:r>
      <w:r w:rsidRPr="006A0E81">
        <w:rPr>
          <w:rFonts w:ascii="仿宋" w:eastAsia="仿宋" w:hAnsi="仿宋" w:cs="Arial" w:hint="eastAsia"/>
          <w:color w:val="333333"/>
          <w:sz w:val="24"/>
          <w:szCs w:val="24"/>
        </w:rPr>
        <w:t>-</w:t>
      </w:r>
      <w:r w:rsidR="00EC3406" w:rsidRPr="006A0E81">
        <w:rPr>
          <w:rFonts w:ascii="仿宋" w:eastAsia="仿宋" w:hAnsi="仿宋" w:cs="Arial"/>
          <w:color w:val="333333"/>
          <w:sz w:val="24"/>
          <w:szCs w:val="24"/>
        </w:rPr>
        <w:t xml:space="preserve"> </w:t>
      </w:r>
      <w:r w:rsidRPr="006A0E81">
        <w:rPr>
          <w:rFonts w:ascii="仿宋" w:eastAsia="仿宋" w:hAnsi="仿宋" w:cs="Arial"/>
          <w:color w:val="333333"/>
          <w:sz w:val="24"/>
          <w:szCs w:val="24"/>
        </w:rPr>
        <w:t>10</w:t>
      </w:r>
      <w:r w:rsidRPr="006A0E81">
        <w:rPr>
          <w:rFonts w:ascii="仿宋" w:eastAsia="仿宋" w:hAnsi="仿宋" w:cs="Arial" w:hint="eastAsia"/>
          <w:color w:val="333333"/>
          <w:sz w:val="24"/>
          <w:szCs w:val="24"/>
        </w:rPr>
        <w:t>月2</w:t>
      </w:r>
      <w:r w:rsidR="00EC3406" w:rsidRPr="006A0E81">
        <w:rPr>
          <w:rFonts w:ascii="仿宋" w:eastAsia="仿宋" w:hAnsi="仿宋" w:cs="Arial" w:hint="eastAsia"/>
          <w:color w:val="333333"/>
          <w:sz w:val="24"/>
          <w:szCs w:val="24"/>
        </w:rPr>
        <w:t>1</w:t>
      </w:r>
      <w:r w:rsidRPr="006A0E81">
        <w:rPr>
          <w:rFonts w:ascii="仿宋" w:eastAsia="仿宋" w:hAnsi="仿宋" w:cs="Arial" w:hint="eastAsia"/>
          <w:color w:val="333333"/>
          <w:sz w:val="24"/>
          <w:szCs w:val="24"/>
        </w:rPr>
        <w:t>日</w:t>
      </w:r>
    </w:p>
    <w:p w:rsidR="00311BE8" w:rsidRPr="006A0E81" w:rsidRDefault="00311BE8" w:rsidP="00311BE8">
      <w:pPr>
        <w:shd w:val="clear" w:color="auto" w:fill="FFFFFF"/>
        <w:spacing w:before="150" w:after="300" w:line="276" w:lineRule="auto"/>
        <w:ind w:firstLine="420"/>
        <w:rPr>
          <w:rFonts w:ascii="仿宋" w:eastAsia="仿宋" w:hAnsi="仿宋" w:cs="Arial"/>
          <w:color w:val="333333"/>
          <w:sz w:val="24"/>
          <w:szCs w:val="24"/>
        </w:rPr>
      </w:pPr>
      <w:r w:rsidRPr="006A0E81">
        <w:rPr>
          <w:rFonts w:ascii="仿宋" w:eastAsia="仿宋" w:hAnsi="仿宋" w:cs="Arial" w:hint="eastAsia"/>
          <w:color w:val="333333"/>
          <w:sz w:val="24"/>
          <w:szCs w:val="24"/>
        </w:rPr>
        <w:t>在全院范围内公示获奖候选人名单，听取师生意见，受理申诉。</w:t>
      </w:r>
    </w:p>
    <w:p w:rsidR="00311BE8" w:rsidRPr="006A0E81" w:rsidRDefault="00311BE8" w:rsidP="00311BE8">
      <w:pPr>
        <w:shd w:val="clear" w:color="auto" w:fill="FFFFFF"/>
        <w:spacing w:before="150" w:after="300" w:line="276" w:lineRule="auto"/>
        <w:ind w:firstLine="480"/>
        <w:rPr>
          <w:rFonts w:ascii="仿宋" w:eastAsia="仿宋" w:hAnsi="仿宋" w:cs="Arial"/>
          <w:color w:val="333333"/>
          <w:sz w:val="24"/>
          <w:szCs w:val="24"/>
        </w:rPr>
      </w:pPr>
      <w:r w:rsidRPr="006A0E81">
        <w:rPr>
          <w:rFonts w:ascii="仿宋" w:eastAsia="仿宋" w:hAnsi="仿宋" w:cs="Arial" w:hint="eastAsia"/>
          <w:b/>
          <w:bCs/>
          <w:color w:val="333333"/>
          <w:sz w:val="24"/>
          <w:szCs w:val="24"/>
        </w:rPr>
        <w:t>6.报送复核</w:t>
      </w:r>
      <w:r w:rsidRPr="006A0E81">
        <w:rPr>
          <w:rFonts w:ascii="仿宋" w:eastAsia="仿宋" w:hAnsi="仿宋" w:cs="Arial" w:hint="eastAsia"/>
          <w:color w:val="333333"/>
          <w:sz w:val="24"/>
          <w:szCs w:val="24"/>
        </w:rPr>
        <w:t xml:space="preserve"> </w:t>
      </w:r>
      <w:r w:rsidRPr="006A0E81">
        <w:rPr>
          <w:rFonts w:ascii="仿宋" w:eastAsia="仿宋" w:hAnsi="仿宋" w:cs="Arial"/>
          <w:color w:val="333333"/>
          <w:sz w:val="24"/>
          <w:szCs w:val="24"/>
        </w:rPr>
        <w:t xml:space="preserve"> </w:t>
      </w:r>
      <w:r w:rsidRPr="006A0E81">
        <w:rPr>
          <w:rFonts w:ascii="仿宋" w:eastAsia="仿宋" w:hAnsi="仿宋" w:cs="Arial" w:hint="eastAsia"/>
          <w:color w:val="333333"/>
          <w:sz w:val="24"/>
          <w:szCs w:val="24"/>
        </w:rPr>
        <w:t>1</w:t>
      </w:r>
      <w:r w:rsidRPr="006A0E81">
        <w:rPr>
          <w:rFonts w:ascii="仿宋" w:eastAsia="仿宋" w:hAnsi="仿宋" w:cs="Arial"/>
          <w:color w:val="333333"/>
          <w:sz w:val="24"/>
          <w:szCs w:val="24"/>
        </w:rPr>
        <w:t>0</w:t>
      </w:r>
      <w:r w:rsidRPr="006A0E81">
        <w:rPr>
          <w:rFonts w:ascii="仿宋" w:eastAsia="仿宋" w:hAnsi="仿宋" w:cs="Arial" w:hint="eastAsia"/>
          <w:color w:val="333333"/>
          <w:sz w:val="24"/>
          <w:szCs w:val="24"/>
        </w:rPr>
        <w:t>月2</w:t>
      </w:r>
      <w:r w:rsidR="00EC3406" w:rsidRPr="006A0E81">
        <w:rPr>
          <w:rFonts w:ascii="仿宋" w:eastAsia="仿宋" w:hAnsi="仿宋" w:cs="Arial" w:hint="eastAsia"/>
          <w:color w:val="333333"/>
          <w:sz w:val="24"/>
          <w:szCs w:val="24"/>
        </w:rPr>
        <w:t>3日</w:t>
      </w:r>
    </w:p>
    <w:p w:rsidR="00311BE8" w:rsidRPr="006A0E81" w:rsidRDefault="00311BE8" w:rsidP="00311BE8">
      <w:pPr>
        <w:shd w:val="clear" w:color="auto" w:fill="FFFFFF"/>
        <w:spacing w:before="150" w:after="300" w:line="276" w:lineRule="auto"/>
        <w:ind w:firstLine="420"/>
        <w:rPr>
          <w:rFonts w:ascii="仿宋" w:eastAsia="仿宋" w:hAnsi="仿宋" w:cs="Arial"/>
          <w:color w:val="333333"/>
          <w:sz w:val="24"/>
          <w:szCs w:val="24"/>
        </w:rPr>
      </w:pPr>
      <w:r w:rsidRPr="006A0E81">
        <w:rPr>
          <w:rFonts w:ascii="仿宋" w:eastAsia="仿宋" w:hAnsi="仿宋" w:cs="Arial" w:hint="eastAsia"/>
          <w:color w:val="333333"/>
          <w:sz w:val="24"/>
          <w:szCs w:val="24"/>
        </w:rPr>
        <w:t>学院公示无异议后，将获奖候选人名单和相关评审材料提交评审办公室复核。</w:t>
      </w:r>
    </w:p>
    <w:p w:rsidR="00311BE8" w:rsidRPr="006A0E81" w:rsidRDefault="00311BE8" w:rsidP="00311BE8">
      <w:pPr>
        <w:shd w:val="clear" w:color="auto" w:fill="FFFFFF"/>
        <w:spacing w:before="150" w:after="300" w:line="276" w:lineRule="auto"/>
        <w:ind w:firstLine="480"/>
        <w:rPr>
          <w:rFonts w:ascii="仿宋" w:eastAsia="仿宋" w:hAnsi="仿宋" w:cs="Arial"/>
          <w:color w:val="333333"/>
          <w:sz w:val="24"/>
          <w:szCs w:val="24"/>
        </w:rPr>
      </w:pPr>
      <w:r w:rsidRPr="006A0E81">
        <w:rPr>
          <w:rFonts w:ascii="仿宋" w:eastAsia="仿宋" w:hAnsi="仿宋" w:cs="Arial" w:hint="eastAsia"/>
          <w:b/>
          <w:bCs/>
          <w:color w:val="333333"/>
          <w:sz w:val="24"/>
          <w:szCs w:val="24"/>
        </w:rPr>
        <w:lastRenderedPageBreak/>
        <w:t xml:space="preserve">（三）审核公示 </w:t>
      </w:r>
      <w:r w:rsidRPr="006A0E81">
        <w:rPr>
          <w:rFonts w:ascii="仿宋" w:eastAsia="仿宋" w:hAnsi="仿宋" w:cs="Arial"/>
          <w:b/>
          <w:bCs/>
          <w:color w:val="333333"/>
          <w:sz w:val="24"/>
          <w:szCs w:val="24"/>
        </w:rPr>
        <w:t xml:space="preserve"> </w:t>
      </w:r>
      <w:r w:rsidRPr="006A0E81">
        <w:rPr>
          <w:rFonts w:ascii="仿宋" w:eastAsia="仿宋" w:hAnsi="仿宋" w:cs="Arial" w:hint="eastAsia"/>
          <w:color w:val="333333"/>
          <w:sz w:val="24"/>
          <w:szCs w:val="24"/>
        </w:rPr>
        <w:t>1</w:t>
      </w:r>
      <w:r w:rsidRPr="006A0E81">
        <w:rPr>
          <w:rFonts w:ascii="仿宋" w:eastAsia="仿宋" w:hAnsi="仿宋" w:cs="Arial"/>
          <w:color w:val="333333"/>
          <w:sz w:val="24"/>
          <w:szCs w:val="24"/>
        </w:rPr>
        <w:t>1</w:t>
      </w:r>
      <w:r w:rsidRPr="006A0E81">
        <w:rPr>
          <w:rFonts w:ascii="仿宋" w:eastAsia="仿宋" w:hAnsi="仿宋" w:cs="Arial" w:hint="eastAsia"/>
          <w:color w:val="333333"/>
          <w:sz w:val="24"/>
          <w:szCs w:val="24"/>
        </w:rPr>
        <w:t>月</w:t>
      </w:r>
      <w:r w:rsidR="00EC3406" w:rsidRPr="006A0E81">
        <w:rPr>
          <w:rFonts w:ascii="仿宋" w:eastAsia="仿宋" w:hAnsi="仿宋" w:cs="Arial" w:hint="eastAsia"/>
          <w:color w:val="333333"/>
          <w:sz w:val="24"/>
          <w:szCs w:val="24"/>
        </w:rPr>
        <w:t>5</w:t>
      </w:r>
      <w:r w:rsidRPr="006A0E81">
        <w:rPr>
          <w:rFonts w:ascii="仿宋" w:eastAsia="仿宋" w:hAnsi="仿宋" w:cs="Arial" w:hint="eastAsia"/>
          <w:color w:val="333333"/>
          <w:sz w:val="24"/>
          <w:szCs w:val="24"/>
        </w:rPr>
        <w:t>日前</w:t>
      </w:r>
    </w:p>
    <w:p w:rsidR="00311BE8" w:rsidRPr="006A0E81" w:rsidRDefault="00311BE8" w:rsidP="00311BE8">
      <w:pPr>
        <w:shd w:val="clear" w:color="auto" w:fill="FFFFFF"/>
        <w:spacing w:before="150" w:after="300" w:line="276" w:lineRule="auto"/>
        <w:ind w:firstLine="480"/>
        <w:rPr>
          <w:rFonts w:ascii="仿宋" w:eastAsia="仿宋" w:hAnsi="仿宋" w:cs="Arial"/>
          <w:color w:val="333333"/>
          <w:sz w:val="24"/>
          <w:szCs w:val="24"/>
        </w:rPr>
      </w:pPr>
      <w:r w:rsidRPr="006A0E81">
        <w:rPr>
          <w:rFonts w:ascii="仿宋" w:eastAsia="仿宋" w:hAnsi="仿宋" w:cs="Arial" w:hint="eastAsia"/>
          <w:color w:val="333333"/>
          <w:sz w:val="24"/>
          <w:szCs w:val="24"/>
        </w:rPr>
        <w:t>评审办公室汇总获奖候选人名单，报呈评审领导小组核准后，在全校范围内进行不少于5个工作日的公示，充分听取师生意见，受理学生申诉。</w:t>
      </w:r>
    </w:p>
    <w:p w:rsidR="00311BE8" w:rsidRPr="006A0E81" w:rsidRDefault="00311BE8" w:rsidP="00311BE8">
      <w:pPr>
        <w:shd w:val="clear" w:color="auto" w:fill="FFFFFF"/>
        <w:spacing w:before="150" w:after="300" w:line="276" w:lineRule="auto"/>
        <w:ind w:firstLine="480"/>
        <w:rPr>
          <w:rFonts w:ascii="仿宋" w:eastAsia="仿宋" w:hAnsi="仿宋" w:cs="Arial"/>
          <w:color w:val="333333"/>
          <w:sz w:val="24"/>
          <w:szCs w:val="24"/>
        </w:rPr>
      </w:pPr>
      <w:r w:rsidRPr="006A0E81">
        <w:rPr>
          <w:rFonts w:ascii="仿宋" w:eastAsia="仿宋" w:hAnsi="仿宋" w:cs="Arial" w:hint="eastAsia"/>
          <w:b/>
          <w:bCs/>
          <w:color w:val="333333"/>
          <w:sz w:val="24"/>
          <w:szCs w:val="24"/>
        </w:rPr>
        <w:t>（四）上报教育部</w:t>
      </w:r>
      <w:r w:rsidRPr="006A0E81">
        <w:rPr>
          <w:rFonts w:ascii="仿宋" w:eastAsia="仿宋" w:hAnsi="仿宋" w:cs="Arial" w:hint="eastAsia"/>
          <w:color w:val="333333"/>
          <w:sz w:val="24"/>
          <w:szCs w:val="24"/>
        </w:rPr>
        <w:t xml:space="preserve"> </w:t>
      </w:r>
      <w:r w:rsidRPr="006A0E81">
        <w:rPr>
          <w:rFonts w:ascii="仿宋" w:eastAsia="仿宋" w:hAnsi="仿宋" w:cs="Arial"/>
          <w:color w:val="333333"/>
          <w:sz w:val="24"/>
          <w:szCs w:val="24"/>
        </w:rPr>
        <w:t xml:space="preserve"> </w:t>
      </w:r>
      <w:r w:rsidRPr="006A0E81">
        <w:rPr>
          <w:rFonts w:ascii="仿宋" w:eastAsia="仿宋" w:hAnsi="仿宋" w:cs="Arial" w:hint="eastAsia"/>
          <w:color w:val="333333"/>
          <w:sz w:val="24"/>
          <w:szCs w:val="24"/>
        </w:rPr>
        <w:t>1</w:t>
      </w:r>
      <w:r w:rsidRPr="006A0E81">
        <w:rPr>
          <w:rFonts w:ascii="仿宋" w:eastAsia="仿宋" w:hAnsi="仿宋" w:cs="Arial"/>
          <w:color w:val="333333"/>
          <w:sz w:val="24"/>
          <w:szCs w:val="24"/>
        </w:rPr>
        <w:t>1</w:t>
      </w:r>
      <w:r w:rsidRPr="006A0E81">
        <w:rPr>
          <w:rFonts w:ascii="仿宋" w:eastAsia="仿宋" w:hAnsi="仿宋" w:cs="Arial" w:hint="eastAsia"/>
          <w:color w:val="333333"/>
          <w:sz w:val="24"/>
          <w:szCs w:val="24"/>
        </w:rPr>
        <w:t>月1</w:t>
      </w:r>
      <w:r w:rsidRPr="006A0E81">
        <w:rPr>
          <w:rFonts w:ascii="仿宋" w:eastAsia="仿宋" w:hAnsi="仿宋" w:cs="Arial"/>
          <w:color w:val="333333"/>
          <w:sz w:val="24"/>
          <w:szCs w:val="24"/>
        </w:rPr>
        <w:t>5</w:t>
      </w:r>
      <w:r w:rsidRPr="006A0E81">
        <w:rPr>
          <w:rFonts w:ascii="仿宋" w:eastAsia="仿宋" w:hAnsi="仿宋" w:cs="Arial" w:hint="eastAsia"/>
          <w:color w:val="333333"/>
          <w:sz w:val="24"/>
          <w:szCs w:val="24"/>
        </w:rPr>
        <w:t>日前</w:t>
      </w:r>
    </w:p>
    <w:p w:rsidR="00311BE8" w:rsidRPr="006A0E81" w:rsidRDefault="00311BE8" w:rsidP="00311BE8">
      <w:pPr>
        <w:shd w:val="clear" w:color="auto" w:fill="FFFFFF"/>
        <w:spacing w:before="150" w:after="300" w:line="276" w:lineRule="auto"/>
        <w:ind w:firstLine="480"/>
        <w:rPr>
          <w:rFonts w:ascii="仿宋" w:eastAsia="仿宋" w:hAnsi="仿宋" w:cs="Arial"/>
          <w:color w:val="333333"/>
          <w:sz w:val="24"/>
          <w:szCs w:val="24"/>
        </w:rPr>
      </w:pPr>
      <w:r w:rsidRPr="006A0E81">
        <w:rPr>
          <w:rFonts w:ascii="仿宋" w:eastAsia="仿宋" w:hAnsi="仿宋" w:cs="Arial" w:hint="eastAsia"/>
          <w:color w:val="333333"/>
          <w:sz w:val="24"/>
          <w:szCs w:val="24"/>
        </w:rPr>
        <w:t>评审办公室将评审情况和结果报送至教育部。</w:t>
      </w:r>
    </w:p>
    <w:p w:rsidR="00311BE8" w:rsidRPr="006A0E81" w:rsidRDefault="00311BE8" w:rsidP="00311BE8">
      <w:pPr>
        <w:shd w:val="clear" w:color="auto" w:fill="FFFFFF"/>
        <w:spacing w:before="150" w:after="300" w:line="276" w:lineRule="auto"/>
        <w:ind w:firstLine="480"/>
        <w:rPr>
          <w:rFonts w:ascii="仿宋" w:eastAsia="仿宋" w:hAnsi="仿宋" w:cs="Arial"/>
          <w:color w:val="333333"/>
          <w:sz w:val="24"/>
          <w:szCs w:val="24"/>
        </w:rPr>
      </w:pPr>
      <w:r w:rsidRPr="006A0E81">
        <w:rPr>
          <w:rFonts w:ascii="仿宋" w:eastAsia="仿宋" w:hAnsi="仿宋" w:cs="Arial" w:hint="eastAsia"/>
          <w:b/>
          <w:bCs/>
          <w:color w:val="333333"/>
          <w:sz w:val="24"/>
          <w:szCs w:val="24"/>
        </w:rPr>
        <w:t>（五）发放奖学金</w:t>
      </w:r>
      <w:r w:rsidRPr="006A0E81">
        <w:rPr>
          <w:rFonts w:ascii="仿宋" w:eastAsia="仿宋" w:hAnsi="仿宋" w:cs="Arial" w:hint="eastAsia"/>
          <w:color w:val="333333"/>
          <w:sz w:val="24"/>
          <w:szCs w:val="24"/>
        </w:rPr>
        <w:t xml:space="preserve"> </w:t>
      </w:r>
      <w:r w:rsidRPr="006A0E81">
        <w:rPr>
          <w:rFonts w:ascii="仿宋" w:eastAsia="仿宋" w:hAnsi="仿宋" w:cs="Arial"/>
          <w:color w:val="333333"/>
          <w:sz w:val="24"/>
          <w:szCs w:val="24"/>
        </w:rPr>
        <w:t xml:space="preserve"> </w:t>
      </w:r>
      <w:r w:rsidRPr="006A0E81">
        <w:rPr>
          <w:rFonts w:ascii="仿宋" w:eastAsia="仿宋" w:hAnsi="仿宋" w:cs="Arial" w:hint="eastAsia"/>
          <w:color w:val="333333"/>
          <w:sz w:val="24"/>
          <w:szCs w:val="24"/>
        </w:rPr>
        <w:t>1</w:t>
      </w:r>
      <w:r w:rsidRPr="006A0E81">
        <w:rPr>
          <w:rFonts w:ascii="仿宋" w:eastAsia="仿宋" w:hAnsi="仿宋" w:cs="Arial"/>
          <w:color w:val="333333"/>
          <w:sz w:val="24"/>
          <w:szCs w:val="24"/>
        </w:rPr>
        <w:t>2</w:t>
      </w:r>
      <w:r w:rsidRPr="006A0E81">
        <w:rPr>
          <w:rFonts w:ascii="仿宋" w:eastAsia="仿宋" w:hAnsi="仿宋" w:cs="Arial" w:hint="eastAsia"/>
          <w:color w:val="333333"/>
          <w:sz w:val="24"/>
          <w:szCs w:val="24"/>
        </w:rPr>
        <w:t>月3</w:t>
      </w:r>
      <w:r w:rsidRPr="006A0E81">
        <w:rPr>
          <w:rFonts w:ascii="仿宋" w:eastAsia="仿宋" w:hAnsi="仿宋" w:cs="Arial"/>
          <w:color w:val="333333"/>
          <w:sz w:val="24"/>
          <w:szCs w:val="24"/>
        </w:rPr>
        <w:t>1</w:t>
      </w:r>
      <w:r w:rsidRPr="006A0E81">
        <w:rPr>
          <w:rFonts w:ascii="仿宋" w:eastAsia="仿宋" w:hAnsi="仿宋" w:cs="Arial" w:hint="eastAsia"/>
          <w:color w:val="333333"/>
          <w:sz w:val="24"/>
          <w:szCs w:val="24"/>
        </w:rPr>
        <w:t>日前</w:t>
      </w:r>
    </w:p>
    <w:p w:rsidR="00311BE8" w:rsidRPr="006A0E81" w:rsidRDefault="00311BE8" w:rsidP="00311BE8">
      <w:pPr>
        <w:shd w:val="clear" w:color="auto" w:fill="FFFFFF"/>
        <w:spacing w:before="150" w:after="300" w:line="276" w:lineRule="auto"/>
        <w:ind w:firstLine="480"/>
        <w:rPr>
          <w:rFonts w:ascii="仿宋" w:eastAsia="仿宋" w:hAnsi="仿宋" w:cs="Arial"/>
          <w:color w:val="333333"/>
          <w:sz w:val="24"/>
          <w:szCs w:val="24"/>
        </w:rPr>
      </w:pPr>
      <w:r w:rsidRPr="006A0E81">
        <w:rPr>
          <w:rFonts w:ascii="仿宋" w:eastAsia="仿宋" w:hAnsi="仿宋" w:cs="Arial" w:hint="eastAsia"/>
          <w:color w:val="333333"/>
          <w:sz w:val="24"/>
          <w:szCs w:val="24"/>
        </w:rPr>
        <w:t>财务处依据评审办公室报送的发放名单，将研究生国家奖学金一次性发放至获奖学生银行卡中。</w:t>
      </w:r>
    </w:p>
    <w:p w:rsidR="00311BE8" w:rsidRPr="006A0E81" w:rsidRDefault="00311BE8" w:rsidP="00311BE8">
      <w:pPr>
        <w:shd w:val="clear" w:color="auto" w:fill="FFFFFF"/>
        <w:spacing w:before="150" w:after="300" w:line="276" w:lineRule="auto"/>
        <w:ind w:firstLine="480"/>
        <w:rPr>
          <w:rFonts w:ascii="仿宋" w:eastAsia="仿宋" w:hAnsi="仿宋" w:cs="Arial"/>
          <w:color w:val="333333"/>
          <w:sz w:val="24"/>
          <w:szCs w:val="24"/>
        </w:rPr>
      </w:pPr>
      <w:r w:rsidRPr="006A0E81">
        <w:rPr>
          <w:rFonts w:ascii="仿宋" w:eastAsia="仿宋" w:hAnsi="仿宋" w:cs="Arial" w:hint="eastAsia"/>
          <w:b/>
          <w:bCs/>
          <w:color w:val="333333"/>
          <w:sz w:val="24"/>
          <w:szCs w:val="24"/>
        </w:rPr>
        <w:t>（六）发放获奖证书</w:t>
      </w:r>
    </w:p>
    <w:p w:rsidR="00311BE8" w:rsidRPr="006A0E81" w:rsidRDefault="00311BE8" w:rsidP="00311BE8">
      <w:pPr>
        <w:shd w:val="clear" w:color="auto" w:fill="FFFFFF"/>
        <w:spacing w:before="150" w:after="300" w:line="276" w:lineRule="auto"/>
        <w:ind w:firstLine="480"/>
        <w:rPr>
          <w:rFonts w:ascii="仿宋" w:eastAsia="仿宋" w:hAnsi="仿宋" w:cs="Arial"/>
          <w:color w:val="333333"/>
          <w:sz w:val="24"/>
          <w:szCs w:val="24"/>
        </w:rPr>
      </w:pPr>
      <w:r w:rsidRPr="006A0E81">
        <w:rPr>
          <w:rFonts w:ascii="仿宋" w:eastAsia="仿宋" w:hAnsi="仿宋" w:cs="Arial" w:hint="eastAsia"/>
          <w:color w:val="333333"/>
          <w:sz w:val="24"/>
          <w:szCs w:val="24"/>
        </w:rPr>
        <w:t>本学期结束前，获奖证书以教育部相关部门通知为准，通常在12月份寄送至学校。评审办公室负责发放获奖证书至学院，由学院发放获奖证书予本院系获奖学生。</w:t>
      </w:r>
    </w:p>
    <w:p w:rsidR="00311BE8" w:rsidRPr="006A0E81" w:rsidRDefault="00311BE8" w:rsidP="00311BE8">
      <w:pPr>
        <w:shd w:val="clear" w:color="auto" w:fill="FFFFFF"/>
        <w:spacing w:before="150" w:after="300" w:line="276" w:lineRule="auto"/>
        <w:ind w:firstLine="480"/>
        <w:rPr>
          <w:rFonts w:ascii="仿宋" w:eastAsia="仿宋" w:hAnsi="仿宋" w:cs="Arial"/>
          <w:color w:val="333333"/>
          <w:sz w:val="24"/>
          <w:szCs w:val="24"/>
        </w:rPr>
      </w:pPr>
      <w:r w:rsidRPr="006A0E81">
        <w:rPr>
          <w:rFonts w:ascii="仿宋" w:eastAsia="仿宋" w:hAnsi="仿宋" w:cs="Arial" w:hint="eastAsia"/>
          <w:b/>
          <w:bCs/>
          <w:color w:val="333333"/>
          <w:sz w:val="24"/>
          <w:szCs w:val="24"/>
        </w:rPr>
        <w:t>（七）记入学籍档案</w:t>
      </w:r>
    </w:p>
    <w:p w:rsidR="00311BE8" w:rsidRPr="006A0E81" w:rsidRDefault="00311BE8" w:rsidP="00311BE8">
      <w:pPr>
        <w:shd w:val="clear" w:color="auto" w:fill="FFFFFF"/>
        <w:spacing w:before="150" w:after="300" w:line="276" w:lineRule="auto"/>
        <w:ind w:firstLine="480"/>
        <w:rPr>
          <w:rFonts w:ascii="仿宋" w:eastAsia="仿宋" w:hAnsi="仿宋" w:cs="Arial"/>
          <w:color w:val="333333"/>
          <w:sz w:val="24"/>
          <w:szCs w:val="24"/>
        </w:rPr>
      </w:pPr>
      <w:r w:rsidRPr="006A0E81">
        <w:rPr>
          <w:rFonts w:ascii="仿宋" w:eastAsia="仿宋" w:hAnsi="仿宋" w:cs="Arial" w:hint="eastAsia"/>
          <w:color w:val="333333"/>
          <w:sz w:val="24"/>
          <w:szCs w:val="24"/>
        </w:rPr>
        <w:t>本学期结束前，学院将研究生获得国家奖学金的情况记入学生学籍档案。</w:t>
      </w:r>
    </w:p>
    <w:p w:rsidR="00311BE8" w:rsidRPr="006A0E81" w:rsidRDefault="00311BE8" w:rsidP="00311BE8">
      <w:pPr>
        <w:shd w:val="clear" w:color="auto" w:fill="FFFFFF"/>
        <w:spacing w:before="150" w:after="300" w:line="276" w:lineRule="auto"/>
        <w:rPr>
          <w:rFonts w:ascii="仿宋" w:eastAsia="仿宋" w:hAnsi="仿宋" w:cs="Arial"/>
          <w:color w:val="333333"/>
          <w:sz w:val="24"/>
          <w:szCs w:val="24"/>
        </w:rPr>
      </w:pPr>
      <w:r w:rsidRPr="006A0E81">
        <w:rPr>
          <w:rFonts w:ascii="仿宋" w:eastAsia="仿宋" w:hAnsi="仿宋" w:cs="Arial" w:hint="eastAsia"/>
          <w:b/>
          <w:bCs/>
          <w:color w:val="333333"/>
          <w:sz w:val="24"/>
          <w:szCs w:val="24"/>
        </w:rPr>
        <w:t>二、材料提交要求及相关说明</w:t>
      </w:r>
    </w:p>
    <w:p w:rsidR="00311BE8" w:rsidRPr="006A0E81" w:rsidRDefault="00311BE8" w:rsidP="00311BE8">
      <w:pPr>
        <w:shd w:val="clear" w:color="auto" w:fill="FFFFFF"/>
        <w:spacing w:before="150" w:after="300" w:line="276" w:lineRule="auto"/>
        <w:ind w:firstLine="420"/>
        <w:rPr>
          <w:rFonts w:ascii="仿宋" w:eastAsia="仿宋" w:hAnsi="仿宋" w:cs="Arial"/>
          <w:color w:val="333333"/>
          <w:sz w:val="24"/>
          <w:szCs w:val="24"/>
        </w:rPr>
      </w:pPr>
      <w:r w:rsidRPr="006A0E81">
        <w:rPr>
          <w:rFonts w:ascii="仿宋" w:eastAsia="仿宋" w:hAnsi="仿宋" w:cs="Arial" w:hint="eastAsia"/>
          <w:b/>
          <w:bCs/>
          <w:color w:val="333333"/>
          <w:sz w:val="24"/>
          <w:szCs w:val="24"/>
        </w:rPr>
        <w:t>（一）</w:t>
      </w:r>
      <w:r w:rsidRPr="006A0E81">
        <w:rPr>
          <w:rFonts w:ascii="仿宋" w:eastAsia="仿宋" w:hAnsi="仿宋" w:cs="Arial" w:hint="eastAsia"/>
          <w:color w:val="333333"/>
          <w:sz w:val="24"/>
          <w:szCs w:val="24"/>
        </w:rPr>
        <w:t>申请研究生国家奖学金前，请先更新研究生管理系统中的个人基本信息，尤其是手机号码、电子邮箱、收交费用所用工行卡信息，确保信息准确。</w:t>
      </w:r>
      <w:r w:rsidR="008C25E9" w:rsidRPr="008C25E9">
        <w:rPr>
          <w:rFonts w:ascii="仿宋" w:eastAsia="仿宋" w:hAnsi="仿宋" w:cs="Arial" w:hint="eastAsia"/>
          <w:color w:val="333333"/>
          <w:sz w:val="24"/>
          <w:szCs w:val="24"/>
        </w:rPr>
        <w:t>研究生申请国家奖学金前须在研究生管理系统中完成在学期间科研成果、国际交流等相关信息的准确填报。凡填报信息均需向所属院系提交纸质证明材料供审核认定。</w:t>
      </w:r>
    </w:p>
    <w:p w:rsidR="00311BE8" w:rsidRPr="006A0E81" w:rsidRDefault="00311BE8" w:rsidP="00311BE8">
      <w:pPr>
        <w:shd w:val="clear" w:color="auto" w:fill="FFFFFF"/>
        <w:spacing w:before="150" w:after="300" w:line="276" w:lineRule="auto"/>
        <w:ind w:firstLine="420"/>
        <w:rPr>
          <w:rFonts w:ascii="仿宋" w:eastAsia="仿宋" w:hAnsi="仿宋" w:cs="Arial"/>
          <w:color w:val="333333"/>
          <w:sz w:val="24"/>
          <w:szCs w:val="24"/>
        </w:rPr>
      </w:pPr>
      <w:r w:rsidRPr="006A0E81">
        <w:rPr>
          <w:rFonts w:ascii="仿宋" w:eastAsia="仿宋" w:hAnsi="仿宋" w:cs="Arial" w:hint="eastAsia"/>
          <w:b/>
          <w:bCs/>
          <w:color w:val="333333"/>
          <w:sz w:val="24"/>
          <w:szCs w:val="24"/>
        </w:rPr>
        <w:t>（二）材料提交</w:t>
      </w:r>
    </w:p>
    <w:p w:rsidR="00311BE8" w:rsidRPr="006A0E81" w:rsidRDefault="00311BE8" w:rsidP="00311BE8">
      <w:pPr>
        <w:shd w:val="clear" w:color="auto" w:fill="FFFFFF"/>
        <w:spacing w:before="150" w:after="300" w:line="276" w:lineRule="auto"/>
        <w:ind w:firstLine="420"/>
        <w:rPr>
          <w:rFonts w:ascii="仿宋" w:eastAsia="仿宋" w:hAnsi="仿宋" w:cs="Arial"/>
          <w:color w:val="333333"/>
          <w:sz w:val="24"/>
          <w:szCs w:val="24"/>
        </w:rPr>
      </w:pPr>
      <w:r w:rsidRPr="006A0E81">
        <w:rPr>
          <w:rFonts w:ascii="仿宋" w:eastAsia="仿宋" w:hAnsi="仿宋" w:cs="Arial" w:hint="eastAsia"/>
          <w:b/>
          <w:bCs/>
          <w:color w:val="333333"/>
          <w:sz w:val="24"/>
          <w:szCs w:val="24"/>
          <w:highlight w:val="yellow"/>
        </w:rPr>
        <w:t>1.纸质材料：</w:t>
      </w:r>
      <w:r w:rsidRPr="006A0E81">
        <w:rPr>
          <w:rFonts w:ascii="仿宋" w:eastAsia="仿宋" w:hAnsi="仿宋" w:cs="Arial" w:hint="eastAsia"/>
          <w:color w:val="333333"/>
          <w:sz w:val="24"/>
          <w:szCs w:val="24"/>
          <w:highlight w:val="yellow"/>
        </w:rPr>
        <w:t>请于</w:t>
      </w:r>
      <w:r w:rsidRPr="006A0E81">
        <w:rPr>
          <w:rFonts w:ascii="仿宋" w:eastAsia="仿宋" w:hAnsi="仿宋" w:cs="Arial"/>
          <w:color w:val="333333"/>
          <w:sz w:val="24"/>
          <w:szCs w:val="24"/>
          <w:highlight w:val="yellow"/>
        </w:rPr>
        <w:t>9</w:t>
      </w:r>
      <w:r w:rsidRPr="006A0E81">
        <w:rPr>
          <w:rFonts w:ascii="仿宋" w:eastAsia="仿宋" w:hAnsi="仿宋" w:cs="Arial" w:hint="eastAsia"/>
          <w:color w:val="333333"/>
          <w:sz w:val="24"/>
          <w:szCs w:val="24"/>
          <w:highlight w:val="yellow"/>
        </w:rPr>
        <w:t>月2</w:t>
      </w:r>
      <w:r w:rsidR="00CD1D28" w:rsidRPr="006A0E81">
        <w:rPr>
          <w:rFonts w:ascii="仿宋" w:eastAsia="仿宋" w:hAnsi="仿宋" w:cs="Arial" w:hint="eastAsia"/>
          <w:color w:val="333333"/>
          <w:sz w:val="24"/>
          <w:szCs w:val="24"/>
          <w:highlight w:val="yellow"/>
        </w:rPr>
        <w:t>8</w:t>
      </w:r>
      <w:r w:rsidRPr="006A0E81">
        <w:rPr>
          <w:rFonts w:ascii="仿宋" w:eastAsia="仿宋" w:hAnsi="仿宋" w:cs="Arial" w:hint="eastAsia"/>
          <w:color w:val="333333"/>
          <w:sz w:val="24"/>
          <w:szCs w:val="24"/>
          <w:highlight w:val="yellow"/>
        </w:rPr>
        <w:t>日9:00-</w:t>
      </w:r>
      <w:r w:rsidRPr="006A0E81">
        <w:rPr>
          <w:rFonts w:ascii="仿宋" w:eastAsia="仿宋" w:hAnsi="仿宋" w:cs="Arial"/>
          <w:color w:val="333333"/>
          <w:sz w:val="24"/>
          <w:szCs w:val="24"/>
          <w:highlight w:val="yellow"/>
        </w:rPr>
        <w:t>12</w:t>
      </w:r>
      <w:r w:rsidRPr="006A0E81">
        <w:rPr>
          <w:rFonts w:ascii="仿宋" w:eastAsia="仿宋" w:hAnsi="仿宋" w:cs="Arial" w:hint="eastAsia"/>
          <w:color w:val="333333"/>
          <w:sz w:val="24"/>
          <w:szCs w:val="24"/>
          <w:highlight w:val="yellow"/>
        </w:rPr>
        <w:t>:</w:t>
      </w:r>
      <w:r w:rsidRPr="006A0E81">
        <w:rPr>
          <w:rFonts w:ascii="仿宋" w:eastAsia="仿宋" w:hAnsi="仿宋" w:cs="Arial"/>
          <w:color w:val="333333"/>
          <w:sz w:val="24"/>
          <w:szCs w:val="24"/>
          <w:highlight w:val="yellow"/>
        </w:rPr>
        <w:t>00</w:t>
      </w:r>
      <w:r w:rsidRPr="006A0E81">
        <w:rPr>
          <w:rFonts w:ascii="仿宋" w:eastAsia="仿宋" w:hAnsi="仿宋" w:cs="Arial" w:hint="eastAsia"/>
          <w:color w:val="333333"/>
          <w:sz w:val="24"/>
          <w:szCs w:val="24"/>
          <w:highlight w:val="yellow"/>
        </w:rPr>
        <w:t>集中提交。</w:t>
      </w:r>
    </w:p>
    <w:p w:rsidR="00311BE8" w:rsidRPr="006A0E81" w:rsidRDefault="00311BE8" w:rsidP="00311BE8">
      <w:pPr>
        <w:shd w:val="clear" w:color="auto" w:fill="FFFFFF"/>
        <w:spacing w:before="150" w:after="300" w:line="276" w:lineRule="auto"/>
        <w:ind w:firstLine="480"/>
        <w:rPr>
          <w:rFonts w:ascii="仿宋" w:eastAsia="仿宋" w:hAnsi="仿宋" w:cs="Arial"/>
          <w:color w:val="333333"/>
          <w:sz w:val="24"/>
          <w:szCs w:val="24"/>
        </w:rPr>
      </w:pPr>
      <w:r w:rsidRPr="006A0E81">
        <w:rPr>
          <w:rFonts w:ascii="仿宋" w:eastAsia="仿宋" w:hAnsi="仿宋" w:cs="Arial" w:hint="eastAsia"/>
          <w:color w:val="333333"/>
          <w:sz w:val="24"/>
          <w:szCs w:val="24"/>
        </w:rPr>
        <w:t>（1</w:t>
      </w:r>
      <w:r w:rsidR="00892942">
        <w:rPr>
          <w:rFonts w:ascii="仿宋" w:eastAsia="仿宋" w:hAnsi="仿宋" w:cs="Arial" w:hint="eastAsia"/>
          <w:color w:val="333333"/>
          <w:sz w:val="24"/>
          <w:szCs w:val="24"/>
        </w:rPr>
        <w:t>）学术学位研究生</w:t>
      </w:r>
      <w:r w:rsidRPr="006A0E81">
        <w:rPr>
          <w:rFonts w:ascii="仿宋" w:eastAsia="仿宋" w:hAnsi="仿宋" w:cs="Arial" w:hint="eastAsia"/>
          <w:color w:val="333333"/>
          <w:sz w:val="24"/>
          <w:szCs w:val="24"/>
        </w:rPr>
        <w:t>交至松江校区2教楼</w:t>
      </w:r>
      <w:r w:rsidRPr="006A0E81">
        <w:rPr>
          <w:rFonts w:ascii="仿宋" w:eastAsia="仿宋" w:hAnsi="仿宋" w:cs="Arial"/>
          <w:color w:val="333333"/>
          <w:sz w:val="24"/>
          <w:szCs w:val="24"/>
        </w:rPr>
        <w:t>209/211</w:t>
      </w:r>
      <w:r w:rsidRPr="006A0E81">
        <w:rPr>
          <w:rFonts w:ascii="仿宋" w:eastAsia="仿宋" w:hAnsi="仿宋" w:cs="Arial" w:hint="eastAsia"/>
          <w:color w:val="333333"/>
          <w:sz w:val="24"/>
          <w:szCs w:val="24"/>
        </w:rPr>
        <w:t>室给所在年级辅导员。</w:t>
      </w:r>
    </w:p>
    <w:p w:rsidR="00311BE8" w:rsidRPr="006A0E81" w:rsidRDefault="00311BE8" w:rsidP="00311BE8">
      <w:pPr>
        <w:shd w:val="clear" w:color="auto" w:fill="FFFFFF"/>
        <w:spacing w:before="150" w:after="300" w:line="276" w:lineRule="auto"/>
        <w:ind w:firstLine="480"/>
        <w:rPr>
          <w:rFonts w:ascii="仿宋" w:eastAsia="仿宋" w:hAnsi="仿宋" w:cs="Arial"/>
          <w:color w:val="333333"/>
          <w:sz w:val="24"/>
          <w:szCs w:val="24"/>
        </w:rPr>
      </w:pPr>
      <w:r w:rsidRPr="006A0E81">
        <w:rPr>
          <w:rFonts w:ascii="仿宋" w:eastAsia="仿宋" w:hAnsi="仿宋" w:cs="Arial" w:hint="eastAsia"/>
          <w:color w:val="333333"/>
          <w:sz w:val="24"/>
          <w:szCs w:val="24"/>
        </w:rPr>
        <w:t>（2）专业学位研究生（MBA</w:t>
      </w:r>
      <w:r w:rsidR="00892942">
        <w:rPr>
          <w:rFonts w:ascii="仿宋" w:eastAsia="仿宋" w:hAnsi="仿宋" w:cs="Arial" w:hint="eastAsia"/>
          <w:color w:val="333333"/>
          <w:sz w:val="24"/>
          <w:szCs w:val="24"/>
        </w:rPr>
        <w:t>）</w:t>
      </w:r>
      <w:r w:rsidRPr="006A0E81">
        <w:rPr>
          <w:rFonts w:ascii="仿宋" w:eastAsia="仿宋" w:hAnsi="仿宋" w:cs="Arial" w:hint="eastAsia"/>
          <w:color w:val="333333"/>
          <w:sz w:val="24"/>
          <w:szCs w:val="24"/>
        </w:rPr>
        <w:t>交至虹口校区</w:t>
      </w:r>
      <w:r w:rsidRPr="006A0E81">
        <w:rPr>
          <w:rFonts w:ascii="仿宋" w:eastAsia="仿宋" w:hAnsi="仿宋" w:cs="Arial"/>
          <w:color w:val="333333"/>
          <w:sz w:val="24"/>
          <w:szCs w:val="24"/>
        </w:rPr>
        <w:t>1</w:t>
      </w:r>
      <w:r w:rsidRPr="006A0E81">
        <w:rPr>
          <w:rFonts w:ascii="仿宋" w:eastAsia="仿宋" w:hAnsi="仿宋" w:cs="Arial" w:hint="eastAsia"/>
          <w:color w:val="333333"/>
          <w:sz w:val="24"/>
          <w:szCs w:val="24"/>
        </w:rPr>
        <w:t>号楼</w:t>
      </w:r>
      <w:r w:rsidRPr="006A0E81">
        <w:rPr>
          <w:rFonts w:ascii="仿宋" w:eastAsia="仿宋" w:hAnsi="仿宋" w:cs="Arial"/>
          <w:color w:val="333333"/>
          <w:sz w:val="24"/>
          <w:szCs w:val="24"/>
        </w:rPr>
        <w:t>110</w:t>
      </w:r>
      <w:r w:rsidRPr="006A0E81">
        <w:rPr>
          <w:rFonts w:ascii="仿宋" w:eastAsia="仿宋" w:hAnsi="仿宋" w:cs="Arial" w:hint="eastAsia"/>
          <w:color w:val="333333"/>
          <w:sz w:val="24"/>
          <w:szCs w:val="24"/>
        </w:rPr>
        <w:t>室王新利老师处。</w:t>
      </w:r>
    </w:p>
    <w:p w:rsidR="00311BE8" w:rsidRPr="006A0E81" w:rsidRDefault="00311BE8" w:rsidP="00311BE8">
      <w:pPr>
        <w:shd w:val="clear" w:color="auto" w:fill="FFFFFF"/>
        <w:spacing w:before="150" w:after="300" w:line="276" w:lineRule="auto"/>
        <w:ind w:firstLine="420"/>
        <w:rPr>
          <w:rFonts w:ascii="仿宋" w:eastAsia="仿宋" w:hAnsi="仿宋" w:cs="Arial"/>
          <w:color w:val="333333"/>
          <w:sz w:val="24"/>
          <w:szCs w:val="24"/>
        </w:rPr>
      </w:pPr>
      <w:r w:rsidRPr="006A0E81">
        <w:rPr>
          <w:rFonts w:ascii="仿宋" w:eastAsia="仿宋" w:hAnsi="仿宋" w:cs="Arial" w:hint="eastAsia"/>
          <w:b/>
          <w:bCs/>
          <w:color w:val="333333"/>
          <w:sz w:val="24"/>
          <w:szCs w:val="24"/>
        </w:rPr>
        <w:t>说明：</w:t>
      </w:r>
    </w:p>
    <w:p w:rsidR="00311BE8" w:rsidRPr="006A0E81" w:rsidRDefault="00311BE8" w:rsidP="00311BE8">
      <w:pPr>
        <w:shd w:val="clear" w:color="auto" w:fill="FFFFFF"/>
        <w:spacing w:before="150" w:after="300" w:line="276" w:lineRule="auto"/>
        <w:ind w:firstLine="420"/>
        <w:rPr>
          <w:rFonts w:ascii="仿宋" w:eastAsia="仿宋" w:hAnsi="仿宋" w:cs="Arial"/>
          <w:color w:val="333333"/>
          <w:sz w:val="24"/>
          <w:szCs w:val="24"/>
        </w:rPr>
      </w:pPr>
      <w:r w:rsidRPr="006A0E81">
        <w:rPr>
          <w:rFonts w:ascii="仿宋" w:eastAsia="仿宋" w:hAnsi="仿宋" w:cs="Arial" w:hint="eastAsia"/>
          <w:color w:val="333333"/>
          <w:sz w:val="24"/>
          <w:szCs w:val="24"/>
        </w:rPr>
        <w:lastRenderedPageBreak/>
        <w:t>（1）其他时段材料提交不予受理，如有不便，可委托他人代交；</w:t>
      </w:r>
    </w:p>
    <w:p w:rsidR="00311BE8" w:rsidRPr="006A0E81" w:rsidRDefault="00311BE8" w:rsidP="00311BE8">
      <w:pPr>
        <w:shd w:val="clear" w:color="auto" w:fill="FFFFFF"/>
        <w:spacing w:before="150" w:after="300" w:line="276" w:lineRule="auto"/>
        <w:ind w:firstLine="420"/>
        <w:rPr>
          <w:rFonts w:ascii="仿宋" w:eastAsia="仿宋" w:hAnsi="仿宋" w:cs="Arial"/>
          <w:color w:val="333333"/>
          <w:sz w:val="24"/>
          <w:szCs w:val="24"/>
        </w:rPr>
      </w:pPr>
      <w:r w:rsidRPr="006A0E81">
        <w:rPr>
          <w:rFonts w:ascii="仿宋" w:eastAsia="仿宋" w:hAnsi="仿宋" w:cs="Arial" w:hint="eastAsia"/>
          <w:color w:val="333333"/>
          <w:sz w:val="24"/>
          <w:szCs w:val="24"/>
        </w:rPr>
        <w:t>（2）佐证材料须带好原件和复印件，所有佐证材料的原件须待评审工作全部结束后归还申请人。</w:t>
      </w:r>
    </w:p>
    <w:p w:rsidR="00311BE8" w:rsidRPr="006A0E81" w:rsidRDefault="00311BE8" w:rsidP="00311BE8">
      <w:pPr>
        <w:shd w:val="clear" w:color="auto" w:fill="FFFFFF"/>
        <w:spacing w:before="150" w:after="300" w:line="276" w:lineRule="auto"/>
        <w:ind w:firstLine="480"/>
        <w:rPr>
          <w:rFonts w:ascii="仿宋" w:eastAsia="仿宋" w:hAnsi="仿宋" w:cs="Arial"/>
          <w:color w:val="333333"/>
          <w:sz w:val="24"/>
          <w:szCs w:val="24"/>
        </w:rPr>
      </w:pPr>
      <w:r w:rsidRPr="006A0E81">
        <w:rPr>
          <w:rFonts w:ascii="仿宋" w:eastAsia="仿宋" w:hAnsi="仿宋" w:cs="Arial" w:hint="eastAsia"/>
          <w:b/>
          <w:bCs/>
          <w:color w:val="333333"/>
          <w:sz w:val="24"/>
          <w:szCs w:val="24"/>
        </w:rPr>
        <w:t>【学术学位研究生申报纸质材料要求】</w:t>
      </w:r>
    </w:p>
    <w:p w:rsidR="00311BE8" w:rsidRPr="006A0E81" w:rsidRDefault="00311BE8" w:rsidP="00311BE8">
      <w:pPr>
        <w:shd w:val="clear" w:color="auto" w:fill="FFFFFF"/>
        <w:spacing w:before="150" w:after="300" w:line="276" w:lineRule="auto"/>
        <w:ind w:firstLine="420"/>
        <w:rPr>
          <w:rFonts w:ascii="仿宋" w:eastAsia="仿宋" w:hAnsi="仿宋" w:cs="Arial"/>
          <w:color w:val="333333"/>
          <w:sz w:val="24"/>
          <w:szCs w:val="24"/>
        </w:rPr>
      </w:pPr>
      <w:r w:rsidRPr="006A0E81">
        <w:rPr>
          <w:rFonts w:ascii="仿宋" w:eastAsia="仿宋" w:hAnsi="仿宋" w:cs="Arial" w:hint="eastAsia"/>
          <w:color w:val="333333"/>
          <w:sz w:val="24"/>
          <w:szCs w:val="24"/>
        </w:rPr>
        <w:t>（1）《研究生国家奖学金申请审批表》（一式2份）</w:t>
      </w:r>
      <w:r w:rsidR="00507CFD">
        <w:rPr>
          <w:rFonts w:ascii="仿宋" w:eastAsia="仿宋" w:hAnsi="仿宋" w:cs="Arial" w:hint="eastAsia"/>
          <w:color w:val="333333"/>
          <w:sz w:val="24"/>
          <w:szCs w:val="24"/>
        </w:rPr>
        <w:t>（双面打印）</w:t>
      </w:r>
      <w:r w:rsidRPr="006A0E81">
        <w:rPr>
          <w:rFonts w:ascii="仿宋" w:eastAsia="仿宋" w:hAnsi="仿宋" w:cs="Arial" w:hint="eastAsia"/>
          <w:color w:val="333333"/>
          <w:sz w:val="24"/>
          <w:szCs w:val="24"/>
        </w:rPr>
        <w:t>；</w:t>
      </w:r>
    </w:p>
    <w:p w:rsidR="00CD1D28" w:rsidRPr="006A0E81" w:rsidRDefault="00CD1D28" w:rsidP="00311BE8">
      <w:pPr>
        <w:shd w:val="clear" w:color="auto" w:fill="FFFFFF"/>
        <w:spacing w:before="150" w:after="300" w:line="276" w:lineRule="auto"/>
        <w:ind w:firstLine="420"/>
        <w:rPr>
          <w:rFonts w:ascii="仿宋" w:eastAsia="仿宋" w:hAnsi="仿宋" w:cs="Arial"/>
          <w:color w:val="333333"/>
          <w:sz w:val="24"/>
          <w:szCs w:val="24"/>
        </w:rPr>
      </w:pPr>
      <w:r w:rsidRPr="006A0E81">
        <w:rPr>
          <w:rFonts w:ascii="仿宋" w:eastAsia="仿宋" w:hAnsi="仿宋" w:cs="Arial" w:hint="eastAsia"/>
          <w:color w:val="333333"/>
          <w:sz w:val="24"/>
          <w:szCs w:val="24"/>
        </w:rPr>
        <w:t>（2）《国际工商管理学院研究生国家奖学金申报表》</w:t>
      </w:r>
      <w:r w:rsidR="00507CFD">
        <w:rPr>
          <w:rFonts w:ascii="仿宋" w:eastAsia="仿宋" w:hAnsi="仿宋" w:cs="Arial" w:hint="eastAsia"/>
          <w:color w:val="333333"/>
          <w:sz w:val="24"/>
          <w:szCs w:val="24"/>
        </w:rPr>
        <w:t>（双面打印）；</w:t>
      </w:r>
    </w:p>
    <w:p w:rsidR="00311BE8" w:rsidRPr="006A0E81" w:rsidRDefault="00311BE8" w:rsidP="00311BE8">
      <w:pPr>
        <w:shd w:val="clear" w:color="auto" w:fill="FFFFFF"/>
        <w:spacing w:before="150" w:after="300" w:line="276" w:lineRule="auto"/>
        <w:ind w:firstLine="420"/>
        <w:rPr>
          <w:rFonts w:ascii="仿宋" w:eastAsia="仿宋" w:hAnsi="仿宋" w:cs="Arial"/>
          <w:color w:val="333333"/>
          <w:sz w:val="24"/>
          <w:szCs w:val="24"/>
        </w:rPr>
      </w:pPr>
      <w:r w:rsidRPr="006A0E81">
        <w:rPr>
          <w:rFonts w:ascii="仿宋" w:eastAsia="仿宋" w:hAnsi="仿宋" w:cs="Arial" w:hint="eastAsia"/>
          <w:color w:val="333333"/>
          <w:sz w:val="24"/>
          <w:szCs w:val="24"/>
        </w:rPr>
        <w:t>（</w:t>
      </w:r>
      <w:r w:rsidR="00CD1D28" w:rsidRPr="006A0E81">
        <w:rPr>
          <w:rFonts w:ascii="仿宋" w:eastAsia="仿宋" w:hAnsi="仿宋" w:cs="Arial" w:hint="eastAsia"/>
          <w:color w:val="333333"/>
          <w:sz w:val="24"/>
          <w:szCs w:val="24"/>
        </w:rPr>
        <w:t>3</w:t>
      </w:r>
      <w:r w:rsidRPr="006A0E81">
        <w:rPr>
          <w:rFonts w:ascii="仿宋" w:eastAsia="仿宋" w:hAnsi="仿宋" w:cs="Arial" w:hint="eastAsia"/>
          <w:color w:val="333333"/>
          <w:sz w:val="24"/>
          <w:szCs w:val="24"/>
        </w:rPr>
        <w:t>）</w:t>
      </w:r>
      <w:r w:rsidR="006A0E81" w:rsidRPr="006A0E81">
        <w:rPr>
          <w:rFonts w:ascii="仿宋" w:eastAsia="仿宋" w:hAnsi="仿宋" w:cs="Arial" w:hint="eastAsia"/>
          <w:color w:val="333333"/>
          <w:sz w:val="24"/>
          <w:szCs w:val="24"/>
        </w:rPr>
        <w:t>如有符合《学术创新分一览表》中的学术创新成果，请附</w:t>
      </w:r>
      <w:r w:rsidR="00892942">
        <w:rPr>
          <w:rFonts w:ascii="仿宋" w:eastAsia="仿宋" w:hAnsi="仿宋" w:cs="Arial" w:hint="eastAsia"/>
          <w:color w:val="333333"/>
          <w:sz w:val="24"/>
          <w:szCs w:val="24"/>
        </w:rPr>
        <w:t>科研论文全文及期刊原件，封面目录、专著</w:t>
      </w:r>
      <w:r w:rsidRPr="006A0E81">
        <w:rPr>
          <w:rFonts w:ascii="仿宋" w:eastAsia="仿宋" w:hAnsi="仿宋" w:cs="Arial" w:hint="eastAsia"/>
          <w:color w:val="333333"/>
          <w:sz w:val="24"/>
          <w:szCs w:val="24"/>
        </w:rPr>
        <w:t>封面目录封底及内容摘要复印件</w:t>
      </w:r>
      <w:r w:rsidR="006A0E81" w:rsidRPr="006A0E81">
        <w:rPr>
          <w:rFonts w:ascii="仿宋" w:eastAsia="仿宋" w:hAnsi="仿宋" w:cs="Arial" w:hint="eastAsia"/>
          <w:color w:val="333333"/>
          <w:sz w:val="24"/>
          <w:szCs w:val="24"/>
        </w:rPr>
        <w:t>等证明材料</w:t>
      </w:r>
      <w:r w:rsidRPr="006A0E81">
        <w:rPr>
          <w:rFonts w:ascii="仿宋" w:eastAsia="仿宋" w:hAnsi="仿宋" w:cs="Arial" w:hint="eastAsia"/>
          <w:color w:val="333333"/>
          <w:sz w:val="24"/>
          <w:szCs w:val="24"/>
        </w:rPr>
        <w:t>；</w:t>
      </w:r>
    </w:p>
    <w:p w:rsidR="00311BE8" w:rsidRPr="006A0E81" w:rsidRDefault="00311BE8" w:rsidP="00311BE8">
      <w:pPr>
        <w:shd w:val="clear" w:color="auto" w:fill="FFFFFF"/>
        <w:spacing w:before="150" w:after="300" w:line="276" w:lineRule="auto"/>
        <w:ind w:firstLine="420"/>
        <w:rPr>
          <w:rFonts w:ascii="仿宋" w:eastAsia="仿宋" w:hAnsi="仿宋" w:cs="Arial"/>
          <w:color w:val="333333"/>
          <w:sz w:val="24"/>
          <w:szCs w:val="24"/>
        </w:rPr>
      </w:pPr>
      <w:r w:rsidRPr="006A0E81">
        <w:rPr>
          <w:rFonts w:ascii="仿宋" w:eastAsia="仿宋" w:hAnsi="仿宋" w:cs="Arial" w:hint="eastAsia"/>
          <w:color w:val="333333"/>
          <w:sz w:val="24"/>
          <w:szCs w:val="24"/>
        </w:rPr>
        <w:t>（4）</w:t>
      </w:r>
      <w:r w:rsidR="006A0E81" w:rsidRPr="006A0E81">
        <w:rPr>
          <w:rFonts w:ascii="仿宋" w:eastAsia="仿宋" w:hAnsi="仿宋" w:cs="Arial" w:hint="eastAsia"/>
          <w:color w:val="333333"/>
          <w:sz w:val="24"/>
          <w:szCs w:val="24"/>
        </w:rPr>
        <w:t>如有符合《实践分一览表》中的实践加分项，请附</w:t>
      </w:r>
      <w:r w:rsidRPr="006A0E81">
        <w:rPr>
          <w:rFonts w:ascii="仿宋" w:eastAsia="仿宋" w:hAnsi="仿宋" w:cs="Arial" w:hint="eastAsia"/>
          <w:color w:val="333333"/>
          <w:sz w:val="24"/>
          <w:szCs w:val="24"/>
        </w:rPr>
        <w:t>荣誉证书原件及复印件</w:t>
      </w:r>
      <w:r w:rsidR="006A0E81" w:rsidRPr="006A0E81">
        <w:rPr>
          <w:rFonts w:ascii="仿宋" w:eastAsia="仿宋" w:hAnsi="仿宋" w:cs="Arial" w:hint="eastAsia"/>
          <w:color w:val="333333"/>
          <w:sz w:val="24"/>
          <w:szCs w:val="24"/>
        </w:rPr>
        <w:t>等证明材料</w:t>
      </w:r>
      <w:r w:rsidRPr="006A0E81">
        <w:rPr>
          <w:rFonts w:ascii="仿宋" w:eastAsia="仿宋" w:hAnsi="仿宋" w:cs="Arial" w:hint="eastAsia"/>
          <w:color w:val="333333"/>
          <w:sz w:val="24"/>
          <w:szCs w:val="24"/>
        </w:rPr>
        <w:t>；</w:t>
      </w:r>
    </w:p>
    <w:p w:rsidR="00311BE8" w:rsidRPr="006A0E81" w:rsidRDefault="00311BE8" w:rsidP="00311BE8">
      <w:pPr>
        <w:shd w:val="clear" w:color="auto" w:fill="FFFFFF"/>
        <w:spacing w:before="150" w:after="300" w:line="276" w:lineRule="auto"/>
        <w:ind w:firstLine="420"/>
        <w:rPr>
          <w:rFonts w:ascii="仿宋" w:eastAsia="仿宋" w:hAnsi="仿宋" w:cs="Arial"/>
          <w:color w:val="333333"/>
          <w:sz w:val="24"/>
          <w:szCs w:val="24"/>
        </w:rPr>
      </w:pPr>
      <w:r w:rsidRPr="006A0E81">
        <w:rPr>
          <w:rFonts w:ascii="仿宋" w:eastAsia="仿宋" w:hAnsi="仿宋" w:cs="Arial" w:hint="eastAsia"/>
          <w:color w:val="333333"/>
          <w:sz w:val="24"/>
          <w:szCs w:val="24"/>
        </w:rPr>
        <w:t>（</w:t>
      </w:r>
      <w:r w:rsidR="006A0E81" w:rsidRPr="006A0E81">
        <w:rPr>
          <w:rFonts w:ascii="仿宋" w:eastAsia="仿宋" w:hAnsi="仿宋" w:cs="Arial" w:hint="eastAsia"/>
          <w:color w:val="333333"/>
          <w:sz w:val="24"/>
          <w:szCs w:val="24"/>
        </w:rPr>
        <w:t>5</w:t>
      </w:r>
      <w:r w:rsidRPr="006A0E81">
        <w:rPr>
          <w:rFonts w:ascii="仿宋" w:eastAsia="仿宋" w:hAnsi="仿宋" w:cs="Arial" w:hint="eastAsia"/>
          <w:color w:val="333333"/>
          <w:sz w:val="24"/>
          <w:szCs w:val="24"/>
        </w:rPr>
        <w:t>）</w:t>
      </w:r>
      <w:r w:rsidR="006A0E81" w:rsidRPr="006A0E81">
        <w:rPr>
          <w:rFonts w:ascii="仿宋" w:eastAsia="仿宋" w:hAnsi="仿宋" w:cs="Arial" w:hint="eastAsia"/>
          <w:color w:val="333333"/>
          <w:sz w:val="24"/>
          <w:szCs w:val="24"/>
        </w:rPr>
        <w:t>如有符合《国际交流经历分一览表》中的国际交流经历加分项，请附</w:t>
      </w:r>
      <w:r w:rsidRPr="006A0E81">
        <w:rPr>
          <w:rFonts w:ascii="仿宋" w:eastAsia="仿宋" w:hAnsi="仿宋" w:cs="Arial" w:hint="eastAsia"/>
          <w:color w:val="333333"/>
          <w:sz w:val="24"/>
          <w:szCs w:val="24"/>
        </w:rPr>
        <w:t>国际交流经历有效佐证原件及复印件</w:t>
      </w:r>
      <w:r w:rsidR="006A0E81" w:rsidRPr="006A0E81">
        <w:rPr>
          <w:rFonts w:ascii="仿宋" w:eastAsia="仿宋" w:hAnsi="仿宋" w:cs="Arial" w:hint="eastAsia"/>
          <w:color w:val="333333"/>
          <w:sz w:val="24"/>
          <w:szCs w:val="24"/>
        </w:rPr>
        <w:t>等证明材料</w:t>
      </w:r>
      <w:r w:rsidRPr="006A0E81">
        <w:rPr>
          <w:rFonts w:ascii="仿宋" w:eastAsia="仿宋" w:hAnsi="仿宋" w:cs="Arial" w:hint="eastAsia"/>
          <w:color w:val="333333"/>
          <w:sz w:val="24"/>
          <w:szCs w:val="24"/>
        </w:rPr>
        <w:t>。</w:t>
      </w:r>
    </w:p>
    <w:p w:rsidR="00311BE8" w:rsidRPr="006A0E81" w:rsidRDefault="00311BE8" w:rsidP="00311BE8">
      <w:pPr>
        <w:shd w:val="clear" w:color="auto" w:fill="FFFFFF"/>
        <w:spacing w:before="150" w:after="300" w:line="276" w:lineRule="auto"/>
        <w:ind w:firstLine="480"/>
        <w:rPr>
          <w:rFonts w:ascii="仿宋" w:eastAsia="仿宋" w:hAnsi="仿宋" w:cs="Arial"/>
          <w:color w:val="333333"/>
          <w:sz w:val="24"/>
          <w:szCs w:val="24"/>
        </w:rPr>
      </w:pPr>
      <w:r w:rsidRPr="006A0E81">
        <w:rPr>
          <w:rFonts w:ascii="仿宋" w:eastAsia="仿宋" w:hAnsi="仿宋" w:cs="Arial" w:hint="eastAsia"/>
          <w:b/>
          <w:bCs/>
          <w:color w:val="333333"/>
          <w:sz w:val="24"/>
          <w:szCs w:val="24"/>
        </w:rPr>
        <w:t>【专业学位研究生（MBA）申报纸质材料要求】</w:t>
      </w:r>
    </w:p>
    <w:p w:rsidR="006A0E81" w:rsidRPr="006A0E81" w:rsidRDefault="006A0E81" w:rsidP="006A0E81">
      <w:pPr>
        <w:shd w:val="clear" w:color="auto" w:fill="FFFFFF"/>
        <w:spacing w:before="150" w:after="300" w:line="276" w:lineRule="auto"/>
        <w:ind w:firstLine="420"/>
        <w:rPr>
          <w:rFonts w:ascii="仿宋" w:eastAsia="仿宋" w:hAnsi="仿宋" w:cs="Arial"/>
          <w:color w:val="333333"/>
          <w:sz w:val="24"/>
          <w:szCs w:val="24"/>
        </w:rPr>
      </w:pPr>
      <w:r w:rsidRPr="006A0E81">
        <w:rPr>
          <w:rFonts w:ascii="仿宋" w:eastAsia="仿宋" w:hAnsi="仿宋" w:cs="Arial" w:hint="eastAsia"/>
          <w:color w:val="333333"/>
          <w:sz w:val="24"/>
          <w:szCs w:val="24"/>
        </w:rPr>
        <w:t>（1）《研究生国家奖学金申请审批表》（一式2份）</w:t>
      </w:r>
      <w:r w:rsidR="00507CFD">
        <w:rPr>
          <w:rFonts w:ascii="仿宋" w:eastAsia="仿宋" w:hAnsi="仿宋" w:cs="Arial" w:hint="eastAsia"/>
          <w:color w:val="333333"/>
          <w:sz w:val="24"/>
          <w:szCs w:val="24"/>
        </w:rPr>
        <w:t>（双面打印）</w:t>
      </w:r>
      <w:r w:rsidRPr="006A0E81">
        <w:rPr>
          <w:rFonts w:ascii="仿宋" w:eastAsia="仿宋" w:hAnsi="仿宋" w:cs="Arial" w:hint="eastAsia"/>
          <w:color w:val="333333"/>
          <w:sz w:val="24"/>
          <w:szCs w:val="24"/>
        </w:rPr>
        <w:t>；</w:t>
      </w:r>
    </w:p>
    <w:p w:rsidR="006A0E81" w:rsidRPr="006A0E81" w:rsidRDefault="006A0E81" w:rsidP="006A0E81">
      <w:pPr>
        <w:shd w:val="clear" w:color="auto" w:fill="FFFFFF"/>
        <w:spacing w:before="150" w:after="300" w:line="276" w:lineRule="auto"/>
        <w:ind w:firstLine="420"/>
        <w:rPr>
          <w:rFonts w:ascii="仿宋" w:eastAsia="仿宋" w:hAnsi="仿宋" w:cs="Arial"/>
          <w:color w:val="333333"/>
          <w:sz w:val="24"/>
          <w:szCs w:val="24"/>
        </w:rPr>
      </w:pPr>
      <w:r w:rsidRPr="006A0E81">
        <w:rPr>
          <w:rFonts w:ascii="仿宋" w:eastAsia="仿宋" w:hAnsi="仿宋" w:cs="Arial" w:hint="eastAsia"/>
          <w:color w:val="333333"/>
          <w:sz w:val="24"/>
          <w:szCs w:val="24"/>
        </w:rPr>
        <w:t>（2）《国际工商管理学院研究生国家奖学金申报表》</w:t>
      </w:r>
      <w:r w:rsidR="00507CFD">
        <w:rPr>
          <w:rFonts w:ascii="仿宋" w:eastAsia="仿宋" w:hAnsi="仿宋" w:cs="Arial" w:hint="eastAsia"/>
          <w:color w:val="333333"/>
          <w:sz w:val="24"/>
          <w:szCs w:val="24"/>
        </w:rPr>
        <w:t>（双面打印）；</w:t>
      </w:r>
    </w:p>
    <w:p w:rsidR="006A0E81" w:rsidRPr="006A0E81" w:rsidRDefault="006A0E81" w:rsidP="006A0E81">
      <w:pPr>
        <w:shd w:val="clear" w:color="auto" w:fill="FFFFFF"/>
        <w:spacing w:before="150" w:after="300" w:line="276" w:lineRule="auto"/>
        <w:ind w:firstLine="420"/>
        <w:rPr>
          <w:rFonts w:ascii="仿宋" w:eastAsia="仿宋" w:hAnsi="仿宋" w:cs="Arial"/>
          <w:color w:val="333333"/>
          <w:sz w:val="24"/>
          <w:szCs w:val="24"/>
        </w:rPr>
      </w:pPr>
      <w:r w:rsidRPr="006A0E81">
        <w:rPr>
          <w:rFonts w:ascii="仿宋" w:eastAsia="仿宋" w:hAnsi="仿宋" w:cs="Arial" w:hint="eastAsia"/>
          <w:color w:val="333333"/>
          <w:sz w:val="24"/>
          <w:szCs w:val="24"/>
        </w:rPr>
        <w:t>（3）如有符合《M</w:t>
      </w:r>
      <w:r w:rsidRPr="006A0E81">
        <w:rPr>
          <w:rFonts w:ascii="仿宋" w:eastAsia="仿宋" w:hAnsi="仿宋" w:cs="Arial"/>
          <w:color w:val="333333"/>
          <w:sz w:val="24"/>
          <w:szCs w:val="24"/>
        </w:rPr>
        <w:t>BA</w:t>
      </w:r>
      <w:r w:rsidRPr="006A0E81">
        <w:rPr>
          <w:rFonts w:ascii="仿宋" w:eastAsia="仿宋" w:hAnsi="仿宋" w:cs="Arial" w:hint="eastAsia"/>
          <w:color w:val="333333"/>
          <w:sz w:val="24"/>
          <w:szCs w:val="24"/>
        </w:rPr>
        <w:t>专业实践分一览表》中的专业实践加分项，请附荣誉证书原件及复印件等证明材料；</w:t>
      </w:r>
    </w:p>
    <w:p w:rsidR="00311BE8" w:rsidRDefault="00892942" w:rsidP="006A0E81">
      <w:pPr>
        <w:shd w:val="clear" w:color="auto" w:fill="FFFFFF"/>
        <w:spacing w:before="150" w:after="300" w:line="276" w:lineRule="auto"/>
        <w:ind w:firstLine="420"/>
        <w:rPr>
          <w:rFonts w:ascii="仿宋" w:eastAsia="仿宋" w:hAnsi="仿宋" w:cs="Arial"/>
          <w:color w:val="333333"/>
          <w:sz w:val="24"/>
          <w:szCs w:val="24"/>
        </w:rPr>
      </w:pPr>
      <w:r w:rsidRPr="006A0E81">
        <w:rPr>
          <w:rFonts w:ascii="仿宋" w:eastAsia="仿宋" w:hAnsi="仿宋" w:cs="Arial"/>
          <w:noProof/>
          <w:sz w:val="24"/>
          <w:szCs w:val="24"/>
        </w:rPr>
        <w:lastRenderedPageBreak/>
        <mc:AlternateContent>
          <mc:Choice Requires="wps">
            <w:drawing>
              <wp:anchor distT="45720" distB="45720" distL="114300" distR="114300" simplePos="0" relativeHeight="251659264" behindDoc="0" locked="0" layoutInCell="1" allowOverlap="1" wp14:anchorId="2AF4B4D1" wp14:editId="08C97BD6">
                <wp:simplePos x="0" y="0"/>
                <wp:positionH relativeFrom="margin">
                  <wp:posOffset>-35197</wp:posOffset>
                </wp:positionH>
                <wp:positionV relativeFrom="paragraph">
                  <wp:posOffset>577577</wp:posOffset>
                </wp:positionV>
                <wp:extent cx="5295900" cy="2220595"/>
                <wp:effectExtent l="0" t="0" r="19050" b="27305"/>
                <wp:wrapTopAndBottom/>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5900" cy="2220595"/>
                        </a:xfrm>
                        <a:prstGeom prst="rect">
                          <a:avLst/>
                        </a:prstGeom>
                        <a:solidFill>
                          <a:srgbClr val="FFFFFF"/>
                        </a:solidFill>
                        <a:ln w="9525">
                          <a:solidFill>
                            <a:srgbClr val="000000"/>
                          </a:solidFill>
                          <a:miter lim="800000"/>
                          <a:headEnd/>
                          <a:tailEnd/>
                        </a:ln>
                      </wps:spPr>
                      <wps:txbx>
                        <w:txbxContent>
                          <w:p w:rsidR="00311BE8" w:rsidRPr="00B07579" w:rsidRDefault="00311BE8" w:rsidP="00892942">
                            <w:pPr>
                              <w:shd w:val="clear" w:color="auto" w:fill="FFFFFF"/>
                              <w:spacing w:before="150" w:after="300"/>
                              <w:rPr>
                                <w:rFonts w:ascii="宋体" w:eastAsia="宋体" w:hAnsi="宋体" w:cs="Arial"/>
                                <w:szCs w:val="21"/>
                              </w:rPr>
                            </w:pPr>
                            <w:r w:rsidRPr="00B07579">
                              <w:rPr>
                                <w:rFonts w:ascii="宋体" w:eastAsia="宋体" w:hAnsi="宋体" w:cs="Arial" w:hint="eastAsia"/>
                                <w:b/>
                                <w:bCs/>
                                <w:szCs w:val="21"/>
                              </w:rPr>
                              <w:t>特别注意：</w:t>
                            </w:r>
                            <w:r w:rsidRPr="00B07579">
                              <w:rPr>
                                <w:rFonts w:ascii="宋体" w:eastAsia="宋体" w:hAnsi="宋体" w:cs="Arial" w:hint="eastAsia"/>
                                <w:szCs w:val="21"/>
                              </w:rPr>
                              <w:t>参评的</w:t>
                            </w:r>
                            <w:r w:rsidR="006A0E81">
                              <w:rPr>
                                <w:rFonts w:ascii="宋体" w:eastAsia="宋体" w:hAnsi="宋体" w:cs="Arial" w:hint="eastAsia"/>
                                <w:szCs w:val="21"/>
                              </w:rPr>
                              <w:t>学术创新成果</w:t>
                            </w:r>
                            <w:r w:rsidRPr="00B07579">
                              <w:rPr>
                                <w:rFonts w:ascii="宋体" w:eastAsia="宋体" w:hAnsi="宋体" w:cs="Arial" w:hint="eastAsia"/>
                                <w:szCs w:val="21"/>
                              </w:rPr>
                              <w:t>、</w:t>
                            </w:r>
                            <w:r w:rsidR="006A0E81">
                              <w:rPr>
                                <w:rFonts w:ascii="宋体" w:eastAsia="宋体" w:hAnsi="宋体" w:cs="Arial" w:hint="eastAsia"/>
                                <w:szCs w:val="21"/>
                              </w:rPr>
                              <w:t>实践成果</w:t>
                            </w:r>
                            <w:r w:rsidRPr="00B07579">
                              <w:rPr>
                                <w:rFonts w:ascii="宋体" w:eastAsia="宋体" w:hAnsi="宋体" w:cs="Arial" w:hint="eastAsia"/>
                                <w:szCs w:val="21"/>
                              </w:rPr>
                              <w:t>（以荣誉证书上的日期为准）、专业实践、国际交流经历等材料的有效期限为：</w:t>
                            </w:r>
                          </w:p>
                          <w:p w:rsidR="00311BE8" w:rsidRPr="00892942" w:rsidRDefault="00311BE8" w:rsidP="00892942">
                            <w:pPr>
                              <w:pStyle w:val="af"/>
                              <w:ind w:firstLineChars="200" w:firstLine="480"/>
                              <w:rPr>
                                <w:rFonts w:ascii="仿宋" w:eastAsia="仿宋" w:hAnsi="仿宋"/>
                                <w:sz w:val="24"/>
                                <w:szCs w:val="24"/>
                              </w:rPr>
                            </w:pPr>
                            <w:r w:rsidRPr="00892942">
                              <w:rPr>
                                <w:rFonts w:ascii="仿宋" w:eastAsia="仿宋" w:hAnsi="仿宋" w:hint="eastAsia"/>
                                <w:sz w:val="24"/>
                                <w:szCs w:val="24"/>
                              </w:rPr>
                              <w:t>2018级：</w:t>
                            </w:r>
                            <w:r w:rsidRPr="00892942">
                              <w:rPr>
                                <w:rFonts w:ascii="仿宋" w:eastAsia="仿宋" w:hAnsi="仿宋"/>
                                <w:sz w:val="24"/>
                                <w:szCs w:val="24"/>
                              </w:rPr>
                              <w:t>2018</w:t>
                            </w:r>
                            <w:r w:rsidRPr="00892942">
                              <w:rPr>
                                <w:rFonts w:ascii="仿宋" w:eastAsia="仿宋" w:hAnsi="仿宋" w:hint="eastAsia"/>
                                <w:sz w:val="24"/>
                                <w:szCs w:val="24"/>
                              </w:rPr>
                              <w:t>年9月至2</w:t>
                            </w:r>
                            <w:r w:rsidRPr="00892942">
                              <w:rPr>
                                <w:rFonts w:ascii="仿宋" w:eastAsia="仿宋" w:hAnsi="仿宋"/>
                                <w:sz w:val="24"/>
                                <w:szCs w:val="24"/>
                              </w:rPr>
                              <w:t>0</w:t>
                            </w:r>
                            <w:r w:rsidR="006A0E81" w:rsidRPr="00892942">
                              <w:rPr>
                                <w:rFonts w:ascii="仿宋" w:eastAsia="仿宋" w:hAnsi="仿宋"/>
                                <w:sz w:val="24"/>
                                <w:szCs w:val="24"/>
                              </w:rPr>
                              <w:t>20</w:t>
                            </w:r>
                            <w:r w:rsidRPr="00892942">
                              <w:rPr>
                                <w:rFonts w:ascii="仿宋" w:eastAsia="仿宋" w:hAnsi="仿宋" w:hint="eastAsia"/>
                                <w:sz w:val="24"/>
                                <w:szCs w:val="24"/>
                              </w:rPr>
                              <w:t>年8月</w:t>
                            </w:r>
                          </w:p>
                          <w:p w:rsidR="00311BE8" w:rsidRPr="00892942" w:rsidRDefault="00311BE8" w:rsidP="00892942">
                            <w:pPr>
                              <w:pStyle w:val="af"/>
                              <w:ind w:firstLineChars="200" w:firstLine="480"/>
                              <w:rPr>
                                <w:rFonts w:ascii="仿宋" w:eastAsia="仿宋" w:hAnsi="仿宋"/>
                                <w:sz w:val="24"/>
                                <w:szCs w:val="24"/>
                              </w:rPr>
                            </w:pPr>
                            <w:r w:rsidRPr="00892942">
                              <w:rPr>
                                <w:rFonts w:ascii="仿宋" w:eastAsia="仿宋" w:hAnsi="仿宋" w:hint="eastAsia"/>
                                <w:sz w:val="24"/>
                                <w:szCs w:val="24"/>
                              </w:rPr>
                              <w:t>2</w:t>
                            </w:r>
                            <w:r w:rsidRPr="00892942">
                              <w:rPr>
                                <w:rFonts w:ascii="仿宋" w:eastAsia="仿宋" w:hAnsi="仿宋"/>
                                <w:sz w:val="24"/>
                                <w:szCs w:val="24"/>
                              </w:rPr>
                              <w:t>019</w:t>
                            </w:r>
                            <w:r w:rsidRPr="00892942">
                              <w:rPr>
                                <w:rFonts w:ascii="仿宋" w:eastAsia="仿宋" w:hAnsi="仿宋" w:hint="eastAsia"/>
                                <w:sz w:val="24"/>
                                <w:szCs w:val="24"/>
                              </w:rPr>
                              <w:t>级：</w:t>
                            </w:r>
                            <w:r w:rsidRPr="00892942">
                              <w:rPr>
                                <w:rFonts w:ascii="仿宋" w:eastAsia="仿宋" w:hAnsi="仿宋"/>
                                <w:sz w:val="24"/>
                                <w:szCs w:val="24"/>
                              </w:rPr>
                              <w:t>201</w:t>
                            </w:r>
                            <w:r w:rsidR="006A0E81" w:rsidRPr="00892942">
                              <w:rPr>
                                <w:rFonts w:ascii="仿宋" w:eastAsia="仿宋" w:hAnsi="仿宋"/>
                                <w:sz w:val="24"/>
                                <w:szCs w:val="24"/>
                              </w:rPr>
                              <w:t>9</w:t>
                            </w:r>
                            <w:r w:rsidRPr="00892942">
                              <w:rPr>
                                <w:rFonts w:ascii="仿宋" w:eastAsia="仿宋" w:hAnsi="仿宋" w:hint="eastAsia"/>
                                <w:sz w:val="24"/>
                                <w:szCs w:val="24"/>
                              </w:rPr>
                              <w:t>年9月至2</w:t>
                            </w:r>
                            <w:r w:rsidRPr="00892942">
                              <w:rPr>
                                <w:rFonts w:ascii="仿宋" w:eastAsia="仿宋" w:hAnsi="仿宋"/>
                                <w:sz w:val="24"/>
                                <w:szCs w:val="24"/>
                              </w:rPr>
                              <w:t>0</w:t>
                            </w:r>
                            <w:r w:rsidR="006A0E81" w:rsidRPr="00892942">
                              <w:rPr>
                                <w:rFonts w:ascii="仿宋" w:eastAsia="仿宋" w:hAnsi="仿宋"/>
                                <w:sz w:val="24"/>
                                <w:szCs w:val="24"/>
                              </w:rPr>
                              <w:t>20</w:t>
                            </w:r>
                            <w:r w:rsidRPr="00892942">
                              <w:rPr>
                                <w:rFonts w:ascii="仿宋" w:eastAsia="仿宋" w:hAnsi="仿宋" w:hint="eastAsia"/>
                                <w:sz w:val="24"/>
                                <w:szCs w:val="24"/>
                              </w:rPr>
                              <w:t>年8月</w:t>
                            </w:r>
                          </w:p>
                          <w:p w:rsidR="006A0E81" w:rsidRPr="00892942" w:rsidRDefault="006A0E81" w:rsidP="00892942">
                            <w:pPr>
                              <w:pStyle w:val="af"/>
                              <w:ind w:firstLineChars="200" w:firstLine="480"/>
                              <w:rPr>
                                <w:rFonts w:ascii="仿宋" w:eastAsia="仿宋" w:hAnsi="仿宋"/>
                                <w:sz w:val="24"/>
                                <w:szCs w:val="24"/>
                              </w:rPr>
                            </w:pPr>
                            <w:r w:rsidRPr="00892942">
                              <w:rPr>
                                <w:rFonts w:ascii="仿宋" w:eastAsia="仿宋" w:hAnsi="仿宋" w:hint="eastAsia"/>
                                <w:sz w:val="24"/>
                                <w:szCs w:val="24"/>
                              </w:rPr>
                              <w:t>2</w:t>
                            </w:r>
                            <w:r w:rsidRPr="00892942">
                              <w:rPr>
                                <w:rFonts w:ascii="仿宋" w:eastAsia="仿宋" w:hAnsi="仿宋"/>
                                <w:sz w:val="24"/>
                                <w:szCs w:val="24"/>
                              </w:rPr>
                              <w:t>020级</w:t>
                            </w:r>
                            <w:r w:rsidRPr="00892942">
                              <w:rPr>
                                <w:rFonts w:ascii="仿宋" w:eastAsia="仿宋" w:hAnsi="仿宋" w:hint="eastAsia"/>
                                <w:sz w:val="24"/>
                                <w:szCs w:val="24"/>
                              </w:rPr>
                              <w:t>：2</w:t>
                            </w:r>
                            <w:r w:rsidRPr="00892942">
                              <w:rPr>
                                <w:rFonts w:ascii="仿宋" w:eastAsia="仿宋" w:hAnsi="仿宋"/>
                                <w:sz w:val="24"/>
                                <w:szCs w:val="24"/>
                              </w:rPr>
                              <w:t>019年</w:t>
                            </w:r>
                            <w:r w:rsidRPr="00892942">
                              <w:rPr>
                                <w:rFonts w:ascii="仿宋" w:eastAsia="仿宋" w:hAnsi="仿宋" w:hint="eastAsia"/>
                                <w:sz w:val="24"/>
                                <w:szCs w:val="24"/>
                              </w:rPr>
                              <w:t>9</w:t>
                            </w:r>
                            <w:r w:rsidRPr="00892942">
                              <w:rPr>
                                <w:rFonts w:ascii="仿宋" w:eastAsia="仿宋" w:hAnsi="仿宋"/>
                                <w:sz w:val="24"/>
                                <w:szCs w:val="24"/>
                              </w:rPr>
                              <w:t>月</w:t>
                            </w:r>
                            <w:r w:rsidRPr="00892942">
                              <w:rPr>
                                <w:rFonts w:ascii="仿宋" w:eastAsia="仿宋" w:hAnsi="仿宋" w:hint="eastAsia"/>
                                <w:sz w:val="24"/>
                                <w:szCs w:val="24"/>
                              </w:rPr>
                              <w:t>至2</w:t>
                            </w:r>
                            <w:r w:rsidRPr="00892942">
                              <w:rPr>
                                <w:rFonts w:ascii="仿宋" w:eastAsia="仿宋" w:hAnsi="仿宋"/>
                                <w:sz w:val="24"/>
                                <w:szCs w:val="24"/>
                              </w:rPr>
                              <w:t>020年</w:t>
                            </w:r>
                            <w:r w:rsidRPr="00892942">
                              <w:rPr>
                                <w:rFonts w:ascii="仿宋" w:eastAsia="仿宋" w:hAnsi="仿宋" w:hint="eastAsia"/>
                                <w:sz w:val="24"/>
                                <w:szCs w:val="24"/>
                              </w:rPr>
                              <w:t>8</w:t>
                            </w:r>
                            <w:r w:rsidRPr="00892942">
                              <w:rPr>
                                <w:rFonts w:ascii="仿宋" w:eastAsia="仿宋" w:hAnsi="仿宋"/>
                                <w:sz w:val="24"/>
                                <w:szCs w:val="24"/>
                              </w:rPr>
                              <w:t>月</w:t>
                            </w:r>
                          </w:p>
                          <w:p w:rsidR="00311BE8" w:rsidRPr="00D840FB" w:rsidRDefault="00311BE8" w:rsidP="007C768E">
                            <w:pPr>
                              <w:shd w:val="clear" w:color="auto" w:fill="FFFFFF"/>
                              <w:spacing w:before="150" w:after="300"/>
                              <w:ind w:firstLineChars="200" w:firstLine="440"/>
                              <w:rPr>
                                <w:rFonts w:ascii="宋体" w:eastAsia="宋体" w:hAnsi="宋体" w:cs="Arial"/>
                                <w:szCs w:val="21"/>
                              </w:rPr>
                            </w:pPr>
                            <w:r w:rsidRPr="00D840FB">
                              <w:rPr>
                                <w:rFonts w:ascii="宋体" w:eastAsia="宋体" w:hAnsi="宋体" w:cs="Arial" w:hint="eastAsia"/>
                                <w:szCs w:val="21"/>
                                <w:highlight w:val="yellow"/>
                              </w:rPr>
                              <w:t>凡2</w:t>
                            </w:r>
                            <w:r w:rsidRPr="00D840FB">
                              <w:rPr>
                                <w:rFonts w:ascii="宋体" w:eastAsia="宋体" w:hAnsi="宋体" w:cs="Arial"/>
                                <w:szCs w:val="21"/>
                                <w:highlight w:val="yellow"/>
                              </w:rPr>
                              <w:t>01</w:t>
                            </w:r>
                            <w:r w:rsidR="006A0E81">
                              <w:rPr>
                                <w:rFonts w:ascii="宋体" w:eastAsia="宋体" w:hAnsi="宋体" w:cs="Arial"/>
                                <w:szCs w:val="21"/>
                                <w:highlight w:val="yellow"/>
                              </w:rPr>
                              <w:t>8</w:t>
                            </w:r>
                            <w:r w:rsidRPr="00D840FB">
                              <w:rPr>
                                <w:rFonts w:ascii="宋体" w:eastAsia="宋体" w:hAnsi="宋体" w:cs="Arial" w:hint="eastAsia"/>
                                <w:szCs w:val="21"/>
                                <w:highlight w:val="yellow"/>
                              </w:rPr>
                              <w:t>、2</w:t>
                            </w:r>
                            <w:r w:rsidRPr="00D840FB">
                              <w:rPr>
                                <w:rFonts w:ascii="宋体" w:eastAsia="宋体" w:hAnsi="宋体" w:cs="Arial"/>
                                <w:szCs w:val="21"/>
                                <w:highlight w:val="yellow"/>
                              </w:rPr>
                              <w:t>01</w:t>
                            </w:r>
                            <w:r w:rsidR="006A0E81">
                              <w:rPr>
                                <w:rFonts w:ascii="宋体" w:eastAsia="宋体" w:hAnsi="宋体" w:cs="Arial"/>
                                <w:szCs w:val="21"/>
                                <w:highlight w:val="yellow"/>
                              </w:rPr>
                              <w:t>9</w:t>
                            </w:r>
                            <w:r w:rsidRPr="00D840FB">
                              <w:rPr>
                                <w:rFonts w:ascii="宋体" w:eastAsia="宋体" w:hAnsi="宋体" w:cs="Arial" w:hint="eastAsia"/>
                                <w:szCs w:val="21"/>
                                <w:highlight w:val="yellow"/>
                              </w:rPr>
                              <w:t>级研究生被纳入评奖范畴的科研等成果必须以“上海外国语大学”为第一署名单位；曾获此奖项者再</w:t>
                            </w:r>
                            <w:r w:rsidR="006B145A">
                              <w:rPr>
                                <w:rFonts w:ascii="宋体" w:eastAsia="宋体" w:hAnsi="宋体" w:cs="Arial" w:hint="eastAsia"/>
                                <w:szCs w:val="21"/>
                                <w:highlight w:val="yellow"/>
                              </w:rPr>
                              <w:t>次参评本年度研究生国家奖学金的，其个人获奖成果不得重复申报使用；</w:t>
                            </w:r>
                            <w:r w:rsidR="006B145A">
                              <w:rPr>
                                <w:rFonts w:ascii="宋体" w:eastAsia="宋体" w:hAnsi="宋体" w:cs="Arial"/>
                                <w:szCs w:val="21"/>
                                <w:highlight w:val="yellow"/>
                              </w:rPr>
                              <w:t>所有申报材料</w:t>
                            </w:r>
                            <w:r w:rsidR="006B145A">
                              <w:rPr>
                                <w:rFonts w:ascii="宋体" w:eastAsia="宋体" w:hAnsi="宋体" w:cs="Arial" w:hint="eastAsia"/>
                                <w:szCs w:val="21"/>
                                <w:highlight w:val="yellow"/>
                              </w:rPr>
                              <w:t>不得</w:t>
                            </w:r>
                            <w:r w:rsidR="006B145A">
                              <w:rPr>
                                <w:rFonts w:ascii="宋体" w:eastAsia="宋体" w:hAnsi="宋体" w:cs="Arial"/>
                                <w:szCs w:val="21"/>
                                <w:highlight w:val="yellow"/>
                              </w:rPr>
                              <w:t>弄虚作假，否则</w:t>
                            </w:r>
                            <w:r w:rsidR="006B145A">
                              <w:rPr>
                                <w:rFonts w:ascii="宋体" w:eastAsia="宋体" w:hAnsi="宋体" w:cs="Arial" w:hint="eastAsia"/>
                                <w:szCs w:val="21"/>
                                <w:highlight w:val="yellow"/>
                              </w:rPr>
                              <w:t>取消</w:t>
                            </w:r>
                            <w:r w:rsidR="006B145A">
                              <w:rPr>
                                <w:rFonts w:ascii="宋体" w:eastAsia="宋体" w:hAnsi="宋体" w:cs="Arial"/>
                                <w:szCs w:val="21"/>
                                <w:highlight w:val="yellow"/>
                              </w:rPr>
                              <w:t>申请资</w:t>
                            </w:r>
                            <w:r w:rsidR="006B145A" w:rsidRPr="007C768E">
                              <w:rPr>
                                <w:rFonts w:ascii="宋体" w:eastAsia="宋体" w:hAnsi="宋体" w:cs="Arial"/>
                                <w:szCs w:val="21"/>
                                <w:highlight w:val="yellow"/>
                              </w:rPr>
                              <w:t>格</w:t>
                            </w:r>
                            <w:r w:rsidR="007C768E" w:rsidRPr="007C768E">
                              <w:rPr>
                                <w:rFonts w:ascii="宋体" w:eastAsia="宋体" w:hAnsi="宋体" w:cs="Arial" w:hint="eastAsia"/>
                                <w:szCs w:val="21"/>
                                <w:highlight w:val="yellow"/>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F4B4D1" id="_x0000_t202" coordsize="21600,21600" o:spt="202" path="m,l,21600r21600,l21600,xe">
                <v:stroke joinstyle="miter"/>
                <v:path gradientshapeok="t" o:connecttype="rect"/>
              </v:shapetype>
              <v:shape id="文本框 2" o:spid="_x0000_s1026" type="#_x0000_t202" style="position:absolute;left:0;text-align:left;margin-left:-2.75pt;margin-top:45.5pt;width:417pt;height:174.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">
                <v:textbox>
                  <w:txbxContent>
                    <w:p w:rsidR="00311BE8" w:rsidRPr="00B07579" w:rsidRDefault="00311BE8" w:rsidP="00892942">
                      <w:pPr>
                        <w:shd w:val="clear" w:color="auto" w:fill="FFFFFF"/>
                        <w:spacing w:before="150" w:after="300"/>
                        <w:rPr>
                          <w:rFonts w:ascii="宋体" w:eastAsia="宋体" w:hAnsi="宋体" w:cs="Arial"/>
                          <w:szCs w:val="21"/>
                        </w:rPr>
                      </w:pPr>
                      <w:r w:rsidRPr="00B07579">
                        <w:rPr>
                          <w:rFonts w:ascii="宋体" w:eastAsia="宋体" w:hAnsi="宋体" w:cs="Arial" w:hint="eastAsia"/>
                          <w:b/>
                          <w:bCs/>
                          <w:szCs w:val="21"/>
                        </w:rPr>
                        <w:t>特别注意：</w:t>
                      </w:r>
                      <w:r w:rsidRPr="00B07579">
                        <w:rPr>
                          <w:rFonts w:ascii="宋体" w:eastAsia="宋体" w:hAnsi="宋体" w:cs="Arial" w:hint="eastAsia"/>
                          <w:szCs w:val="21"/>
                        </w:rPr>
                        <w:t>参评的</w:t>
                      </w:r>
                      <w:r w:rsidR="006A0E81">
                        <w:rPr>
                          <w:rFonts w:ascii="宋体" w:eastAsia="宋体" w:hAnsi="宋体" w:cs="Arial" w:hint="eastAsia"/>
                          <w:szCs w:val="21"/>
                        </w:rPr>
                        <w:t>学术创新成果</w:t>
                      </w:r>
                      <w:r w:rsidRPr="00B07579">
                        <w:rPr>
                          <w:rFonts w:ascii="宋体" w:eastAsia="宋体" w:hAnsi="宋体" w:cs="Arial" w:hint="eastAsia"/>
                          <w:szCs w:val="21"/>
                        </w:rPr>
                        <w:t>、</w:t>
                      </w:r>
                      <w:r w:rsidR="006A0E81">
                        <w:rPr>
                          <w:rFonts w:ascii="宋体" w:eastAsia="宋体" w:hAnsi="宋体" w:cs="Arial" w:hint="eastAsia"/>
                          <w:szCs w:val="21"/>
                        </w:rPr>
                        <w:t>实践成果</w:t>
                      </w:r>
                      <w:r w:rsidRPr="00B07579">
                        <w:rPr>
                          <w:rFonts w:ascii="宋体" w:eastAsia="宋体" w:hAnsi="宋体" w:cs="Arial" w:hint="eastAsia"/>
                          <w:szCs w:val="21"/>
                        </w:rPr>
                        <w:t>（以荣誉证书上的日期为准）、专业实践、国际交流经历等材料的有效期限为：</w:t>
                      </w:r>
                    </w:p>
                    <w:p w:rsidR="00311BE8" w:rsidRPr="00892942" w:rsidRDefault="00311BE8" w:rsidP="00892942">
                      <w:pPr>
                        <w:pStyle w:val="af"/>
                        <w:ind w:firstLineChars="200" w:firstLine="480"/>
                        <w:rPr>
                          <w:rFonts w:ascii="仿宋" w:eastAsia="仿宋" w:hAnsi="仿宋"/>
                          <w:sz w:val="24"/>
                          <w:szCs w:val="24"/>
                        </w:rPr>
                      </w:pPr>
                      <w:r w:rsidRPr="00892942">
                        <w:rPr>
                          <w:rFonts w:ascii="仿宋" w:eastAsia="仿宋" w:hAnsi="仿宋" w:hint="eastAsia"/>
                          <w:sz w:val="24"/>
                          <w:szCs w:val="24"/>
                        </w:rPr>
                        <w:t>2018级：</w:t>
                      </w:r>
                      <w:r w:rsidRPr="00892942">
                        <w:rPr>
                          <w:rFonts w:ascii="仿宋" w:eastAsia="仿宋" w:hAnsi="仿宋"/>
                          <w:sz w:val="24"/>
                          <w:szCs w:val="24"/>
                        </w:rPr>
                        <w:t>2018</w:t>
                      </w:r>
                      <w:r w:rsidRPr="00892942">
                        <w:rPr>
                          <w:rFonts w:ascii="仿宋" w:eastAsia="仿宋" w:hAnsi="仿宋" w:hint="eastAsia"/>
                          <w:sz w:val="24"/>
                          <w:szCs w:val="24"/>
                        </w:rPr>
                        <w:t>年9月至2</w:t>
                      </w:r>
                      <w:r w:rsidRPr="00892942">
                        <w:rPr>
                          <w:rFonts w:ascii="仿宋" w:eastAsia="仿宋" w:hAnsi="仿宋"/>
                          <w:sz w:val="24"/>
                          <w:szCs w:val="24"/>
                        </w:rPr>
                        <w:t>0</w:t>
                      </w:r>
                      <w:r w:rsidR="006A0E81" w:rsidRPr="00892942">
                        <w:rPr>
                          <w:rFonts w:ascii="仿宋" w:eastAsia="仿宋" w:hAnsi="仿宋"/>
                          <w:sz w:val="24"/>
                          <w:szCs w:val="24"/>
                        </w:rPr>
                        <w:t>20</w:t>
                      </w:r>
                      <w:r w:rsidRPr="00892942">
                        <w:rPr>
                          <w:rFonts w:ascii="仿宋" w:eastAsia="仿宋" w:hAnsi="仿宋" w:hint="eastAsia"/>
                          <w:sz w:val="24"/>
                          <w:szCs w:val="24"/>
                        </w:rPr>
                        <w:t>年8月</w:t>
                      </w:r>
                    </w:p>
                    <w:p w:rsidR="00311BE8" w:rsidRPr="00892942" w:rsidRDefault="00311BE8" w:rsidP="00892942">
                      <w:pPr>
                        <w:pStyle w:val="af"/>
                        <w:ind w:firstLineChars="200" w:firstLine="480"/>
                        <w:rPr>
                          <w:rFonts w:ascii="仿宋" w:eastAsia="仿宋" w:hAnsi="仿宋"/>
                          <w:sz w:val="24"/>
                          <w:szCs w:val="24"/>
                        </w:rPr>
                      </w:pPr>
                      <w:r w:rsidRPr="00892942">
                        <w:rPr>
                          <w:rFonts w:ascii="仿宋" w:eastAsia="仿宋" w:hAnsi="仿宋" w:hint="eastAsia"/>
                          <w:sz w:val="24"/>
                          <w:szCs w:val="24"/>
                        </w:rPr>
                        <w:t>2</w:t>
                      </w:r>
                      <w:r w:rsidRPr="00892942">
                        <w:rPr>
                          <w:rFonts w:ascii="仿宋" w:eastAsia="仿宋" w:hAnsi="仿宋"/>
                          <w:sz w:val="24"/>
                          <w:szCs w:val="24"/>
                        </w:rPr>
                        <w:t>019</w:t>
                      </w:r>
                      <w:r w:rsidRPr="00892942">
                        <w:rPr>
                          <w:rFonts w:ascii="仿宋" w:eastAsia="仿宋" w:hAnsi="仿宋" w:hint="eastAsia"/>
                          <w:sz w:val="24"/>
                          <w:szCs w:val="24"/>
                        </w:rPr>
                        <w:t>级：</w:t>
                      </w:r>
                      <w:r w:rsidRPr="00892942">
                        <w:rPr>
                          <w:rFonts w:ascii="仿宋" w:eastAsia="仿宋" w:hAnsi="仿宋"/>
                          <w:sz w:val="24"/>
                          <w:szCs w:val="24"/>
                        </w:rPr>
                        <w:t>201</w:t>
                      </w:r>
                      <w:r w:rsidR="006A0E81" w:rsidRPr="00892942">
                        <w:rPr>
                          <w:rFonts w:ascii="仿宋" w:eastAsia="仿宋" w:hAnsi="仿宋"/>
                          <w:sz w:val="24"/>
                          <w:szCs w:val="24"/>
                        </w:rPr>
                        <w:t>9</w:t>
                      </w:r>
                      <w:r w:rsidRPr="00892942">
                        <w:rPr>
                          <w:rFonts w:ascii="仿宋" w:eastAsia="仿宋" w:hAnsi="仿宋" w:hint="eastAsia"/>
                          <w:sz w:val="24"/>
                          <w:szCs w:val="24"/>
                        </w:rPr>
                        <w:t>年9月至2</w:t>
                      </w:r>
                      <w:r w:rsidRPr="00892942">
                        <w:rPr>
                          <w:rFonts w:ascii="仿宋" w:eastAsia="仿宋" w:hAnsi="仿宋"/>
                          <w:sz w:val="24"/>
                          <w:szCs w:val="24"/>
                        </w:rPr>
                        <w:t>0</w:t>
                      </w:r>
                      <w:r w:rsidR="006A0E81" w:rsidRPr="00892942">
                        <w:rPr>
                          <w:rFonts w:ascii="仿宋" w:eastAsia="仿宋" w:hAnsi="仿宋"/>
                          <w:sz w:val="24"/>
                          <w:szCs w:val="24"/>
                        </w:rPr>
                        <w:t>20</w:t>
                      </w:r>
                      <w:r w:rsidRPr="00892942">
                        <w:rPr>
                          <w:rFonts w:ascii="仿宋" w:eastAsia="仿宋" w:hAnsi="仿宋" w:hint="eastAsia"/>
                          <w:sz w:val="24"/>
                          <w:szCs w:val="24"/>
                        </w:rPr>
                        <w:t>年8月</w:t>
                      </w:r>
                    </w:p>
                    <w:p w:rsidR="006A0E81" w:rsidRPr="00892942" w:rsidRDefault="006A0E81" w:rsidP="00892942">
                      <w:pPr>
                        <w:pStyle w:val="af"/>
                        <w:ind w:firstLineChars="200" w:firstLine="480"/>
                        <w:rPr>
                          <w:rFonts w:ascii="仿宋" w:eastAsia="仿宋" w:hAnsi="仿宋"/>
                          <w:sz w:val="24"/>
                          <w:szCs w:val="24"/>
                        </w:rPr>
                      </w:pPr>
                      <w:r w:rsidRPr="00892942">
                        <w:rPr>
                          <w:rFonts w:ascii="仿宋" w:eastAsia="仿宋" w:hAnsi="仿宋" w:hint="eastAsia"/>
                          <w:sz w:val="24"/>
                          <w:szCs w:val="24"/>
                        </w:rPr>
                        <w:t>2</w:t>
                      </w:r>
                      <w:r w:rsidRPr="00892942">
                        <w:rPr>
                          <w:rFonts w:ascii="仿宋" w:eastAsia="仿宋" w:hAnsi="仿宋"/>
                          <w:sz w:val="24"/>
                          <w:szCs w:val="24"/>
                        </w:rPr>
                        <w:t>020级</w:t>
                      </w:r>
                      <w:r w:rsidRPr="00892942">
                        <w:rPr>
                          <w:rFonts w:ascii="仿宋" w:eastAsia="仿宋" w:hAnsi="仿宋" w:hint="eastAsia"/>
                          <w:sz w:val="24"/>
                          <w:szCs w:val="24"/>
                        </w:rPr>
                        <w:t>：2</w:t>
                      </w:r>
                      <w:r w:rsidRPr="00892942">
                        <w:rPr>
                          <w:rFonts w:ascii="仿宋" w:eastAsia="仿宋" w:hAnsi="仿宋"/>
                          <w:sz w:val="24"/>
                          <w:szCs w:val="24"/>
                        </w:rPr>
                        <w:t>019年</w:t>
                      </w:r>
                      <w:r w:rsidRPr="00892942">
                        <w:rPr>
                          <w:rFonts w:ascii="仿宋" w:eastAsia="仿宋" w:hAnsi="仿宋" w:hint="eastAsia"/>
                          <w:sz w:val="24"/>
                          <w:szCs w:val="24"/>
                        </w:rPr>
                        <w:t>9</w:t>
                      </w:r>
                      <w:r w:rsidRPr="00892942">
                        <w:rPr>
                          <w:rFonts w:ascii="仿宋" w:eastAsia="仿宋" w:hAnsi="仿宋"/>
                          <w:sz w:val="24"/>
                          <w:szCs w:val="24"/>
                        </w:rPr>
                        <w:t>月</w:t>
                      </w:r>
                      <w:r w:rsidRPr="00892942">
                        <w:rPr>
                          <w:rFonts w:ascii="仿宋" w:eastAsia="仿宋" w:hAnsi="仿宋" w:hint="eastAsia"/>
                          <w:sz w:val="24"/>
                          <w:szCs w:val="24"/>
                        </w:rPr>
                        <w:t>至2</w:t>
                      </w:r>
                      <w:r w:rsidRPr="00892942">
                        <w:rPr>
                          <w:rFonts w:ascii="仿宋" w:eastAsia="仿宋" w:hAnsi="仿宋"/>
                          <w:sz w:val="24"/>
                          <w:szCs w:val="24"/>
                        </w:rPr>
                        <w:t>020年</w:t>
                      </w:r>
                      <w:r w:rsidRPr="00892942">
                        <w:rPr>
                          <w:rFonts w:ascii="仿宋" w:eastAsia="仿宋" w:hAnsi="仿宋" w:hint="eastAsia"/>
                          <w:sz w:val="24"/>
                          <w:szCs w:val="24"/>
                        </w:rPr>
                        <w:t>8</w:t>
                      </w:r>
                      <w:r w:rsidRPr="00892942">
                        <w:rPr>
                          <w:rFonts w:ascii="仿宋" w:eastAsia="仿宋" w:hAnsi="仿宋"/>
                          <w:sz w:val="24"/>
                          <w:szCs w:val="24"/>
                        </w:rPr>
                        <w:t>月</w:t>
                      </w:r>
                    </w:p>
                    <w:p w:rsidR="00311BE8" w:rsidRPr="00D840FB" w:rsidRDefault="00311BE8" w:rsidP="007C768E">
                      <w:pPr>
                        <w:shd w:val="clear" w:color="auto" w:fill="FFFFFF"/>
                        <w:spacing w:before="150" w:after="300"/>
                        <w:ind w:firstLineChars="200" w:firstLine="440"/>
                        <w:rPr>
                          <w:rFonts w:ascii="宋体" w:eastAsia="宋体" w:hAnsi="宋体" w:cs="Arial"/>
                          <w:szCs w:val="21"/>
                        </w:rPr>
                      </w:pPr>
                      <w:r w:rsidRPr="00D840FB">
                        <w:rPr>
                          <w:rFonts w:ascii="宋体" w:eastAsia="宋体" w:hAnsi="宋体" w:cs="Arial" w:hint="eastAsia"/>
                          <w:szCs w:val="21"/>
                          <w:highlight w:val="yellow"/>
                        </w:rPr>
                        <w:t>凡2</w:t>
                      </w:r>
                      <w:r w:rsidRPr="00D840FB">
                        <w:rPr>
                          <w:rFonts w:ascii="宋体" w:eastAsia="宋体" w:hAnsi="宋体" w:cs="Arial"/>
                          <w:szCs w:val="21"/>
                          <w:highlight w:val="yellow"/>
                        </w:rPr>
                        <w:t>01</w:t>
                      </w:r>
                      <w:r w:rsidR="006A0E81">
                        <w:rPr>
                          <w:rFonts w:ascii="宋体" w:eastAsia="宋体" w:hAnsi="宋体" w:cs="Arial"/>
                          <w:szCs w:val="21"/>
                          <w:highlight w:val="yellow"/>
                        </w:rPr>
                        <w:t>8</w:t>
                      </w:r>
                      <w:r w:rsidRPr="00D840FB">
                        <w:rPr>
                          <w:rFonts w:ascii="宋体" w:eastAsia="宋体" w:hAnsi="宋体" w:cs="Arial" w:hint="eastAsia"/>
                          <w:szCs w:val="21"/>
                          <w:highlight w:val="yellow"/>
                        </w:rPr>
                        <w:t>、2</w:t>
                      </w:r>
                      <w:r w:rsidRPr="00D840FB">
                        <w:rPr>
                          <w:rFonts w:ascii="宋体" w:eastAsia="宋体" w:hAnsi="宋体" w:cs="Arial"/>
                          <w:szCs w:val="21"/>
                          <w:highlight w:val="yellow"/>
                        </w:rPr>
                        <w:t>01</w:t>
                      </w:r>
                      <w:r w:rsidR="006A0E81">
                        <w:rPr>
                          <w:rFonts w:ascii="宋体" w:eastAsia="宋体" w:hAnsi="宋体" w:cs="Arial"/>
                          <w:szCs w:val="21"/>
                          <w:highlight w:val="yellow"/>
                        </w:rPr>
                        <w:t>9</w:t>
                      </w:r>
                      <w:r w:rsidRPr="00D840FB">
                        <w:rPr>
                          <w:rFonts w:ascii="宋体" w:eastAsia="宋体" w:hAnsi="宋体" w:cs="Arial" w:hint="eastAsia"/>
                          <w:szCs w:val="21"/>
                          <w:highlight w:val="yellow"/>
                        </w:rPr>
                        <w:t>级研究生被纳入评奖范畴的科研等成果必须以“上海外国语大学”为第一署名单位；曾获此奖项者再</w:t>
                      </w:r>
                      <w:r w:rsidR="006B145A">
                        <w:rPr>
                          <w:rFonts w:ascii="宋体" w:eastAsia="宋体" w:hAnsi="宋体" w:cs="Arial" w:hint="eastAsia"/>
                          <w:szCs w:val="21"/>
                          <w:highlight w:val="yellow"/>
                        </w:rPr>
                        <w:t>次参评本年度研究生国家奖学金的，其个人获奖成果不得重复申报使用；</w:t>
                      </w:r>
                      <w:r w:rsidR="006B145A">
                        <w:rPr>
                          <w:rFonts w:ascii="宋体" w:eastAsia="宋体" w:hAnsi="宋体" w:cs="Arial"/>
                          <w:szCs w:val="21"/>
                          <w:highlight w:val="yellow"/>
                        </w:rPr>
                        <w:t>所有申报材料</w:t>
                      </w:r>
                      <w:r w:rsidR="006B145A">
                        <w:rPr>
                          <w:rFonts w:ascii="宋体" w:eastAsia="宋体" w:hAnsi="宋体" w:cs="Arial" w:hint="eastAsia"/>
                          <w:szCs w:val="21"/>
                          <w:highlight w:val="yellow"/>
                        </w:rPr>
                        <w:t>不得</w:t>
                      </w:r>
                      <w:r w:rsidR="006B145A">
                        <w:rPr>
                          <w:rFonts w:ascii="宋体" w:eastAsia="宋体" w:hAnsi="宋体" w:cs="Arial"/>
                          <w:szCs w:val="21"/>
                          <w:highlight w:val="yellow"/>
                        </w:rPr>
                        <w:t>弄虚作假，否则</w:t>
                      </w:r>
                      <w:r w:rsidR="006B145A">
                        <w:rPr>
                          <w:rFonts w:ascii="宋体" w:eastAsia="宋体" w:hAnsi="宋体" w:cs="Arial" w:hint="eastAsia"/>
                          <w:szCs w:val="21"/>
                          <w:highlight w:val="yellow"/>
                        </w:rPr>
                        <w:t>取消</w:t>
                      </w:r>
                      <w:r w:rsidR="006B145A">
                        <w:rPr>
                          <w:rFonts w:ascii="宋体" w:eastAsia="宋体" w:hAnsi="宋体" w:cs="Arial"/>
                          <w:szCs w:val="21"/>
                          <w:highlight w:val="yellow"/>
                        </w:rPr>
                        <w:t>申请资</w:t>
                      </w:r>
                      <w:r w:rsidR="006B145A" w:rsidRPr="007C768E">
                        <w:rPr>
                          <w:rFonts w:ascii="宋体" w:eastAsia="宋体" w:hAnsi="宋体" w:cs="Arial"/>
                          <w:szCs w:val="21"/>
                          <w:highlight w:val="yellow"/>
                        </w:rPr>
                        <w:t>格</w:t>
                      </w:r>
                      <w:r w:rsidR="007C768E" w:rsidRPr="007C768E">
                        <w:rPr>
                          <w:rFonts w:ascii="宋体" w:eastAsia="宋体" w:hAnsi="宋体" w:cs="Arial" w:hint="eastAsia"/>
                          <w:szCs w:val="21"/>
                          <w:highlight w:val="yellow"/>
                        </w:rPr>
                        <w:t>。</w:t>
                      </w:r>
                    </w:p>
                  </w:txbxContent>
                </v:textbox>
                <w10:wrap type="topAndBottom" anchorx="margin"/>
              </v:shape>
            </w:pict>
          </mc:Fallback>
        </mc:AlternateContent>
      </w:r>
      <w:r w:rsidR="006A0E81" w:rsidRPr="006A0E81">
        <w:rPr>
          <w:rFonts w:ascii="仿宋" w:eastAsia="仿宋" w:hAnsi="仿宋" w:cs="Arial" w:hint="eastAsia"/>
          <w:color w:val="333333"/>
          <w:sz w:val="24"/>
          <w:szCs w:val="24"/>
        </w:rPr>
        <w:t>（4）如有符合《国际交流经历分一览表》中的国际交流经历加分项，请附国际交流经历有效佐证原件及复印件等证明材料。</w:t>
      </w:r>
    </w:p>
    <w:p w:rsidR="00311BE8" w:rsidRPr="006A0E81" w:rsidRDefault="00311BE8" w:rsidP="008C25E9">
      <w:pPr>
        <w:shd w:val="clear" w:color="auto" w:fill="FFFFFF"/>
        <w:spacing w:before="150" w:after="300" w:line="276" w:lineRule="auto"/>
        <w:ind w:firstLineChars="200" w:firstLine="482"/>
        <w:rPr>
          <w:rFonts w:ascii="仿宋" w:eastAsia="仿宋" w:hAnsi="仿宋" w:cs="Arial"/>
          <w:color w:val="333333"/>
          <w:sz w:val="24"/>
          <w:szCs w:val="24"/>
        </w:rPr>
      </w:pPr>
      <w:r w:rsidRPr="006A0E81">
        <w:rPr>
          <w:rFonts w:ascii="仿宋" w:eastAsia="仿宋" w:hAnsi="仿宋" w:cs="Arial" w:hint="eastAsia"/>
          <w:b/>
          <w:bCs/>
          <w:color w:val="333333"/>
          <w:sz w:val="24"/>
          <w:szCs w:val="24"/>
          <w:highlight w:val="yellow"/>
        </w:rPr>
        <w:t>2.电子材料：</w:t>
      </w:r>
      <w:r w:rsidRPr="006A0E81">
        <w:rPr>
          <w:rFonts w:ascii="仿宋" w:eastAsia="仿宋" w:hAnsi="仿宋" w:cs="Arial" w:hint="eastAsia"/>
          <w:color w:val="333333"/>
          <w:sz w:val="24"/>
          <w:szCs w:val="24"/>
        </w:rPr>
        <w:t>所有申报纸质材料原件扫描成PDF文件（注意标明各扫描文件的具体名称）并将全部文件打包，请将压缩包文件统一命名为“学号+姓名+20</w:t>
      </w:r>
      <w:r w:rsidR="006A0E81" w:rsidRPr="006A0E81">
        <w:rPr>
          <w:rFonts w:ascii="仿宋" w:eastAsia="仿宋" w:hAnsi="仿宋" w:cs="Arial" w:hint="eastAsia"/>
          <w:color w:val="333333"/>
          <w:sz w:val="24"/>
          <w:szCs w:val="24"/>
        </w:rPr>
        <w:t>20</w:t>
      </w:r>
      <w:r w:rsidRPr="006A0E81">
        <w:rPr>
          <w:rFonts w:ascii="仿宋" w:eastAsia="仿宋" w:hAnsi="仿宋" w:cs="Arial" w:hint="eastAsia"/>
          <w:color w:val="333333"/>
          <w:sz w:val="24"/>
          <w:szCs w:val="24"/>
        </w:rPr>
        <w:t>年度研究生国家奖学金申报材料”，请于</w:t>
      </w:r>
      <w:r w:rsidRPr="006A0E81">
        <w:rPr>
          <w:rFonts w:ascii="仿宋" w:eastAsia="仿宋" w:hAnsi="仿宋" w:cs="Arial"/>
          <w:color w:val="333333"/>
          <w:sz w:val="24"/>
          <w:szCs w:val="24"/>
        </w:rPr>
        <w:t>9</w:t>
      </w:r>
      <w:r w:rsidRPr="006A0E81">
        <w:rPr>
          <w:rFonts w:ascii="仿宋" w:eastAsia="仿宋" w:hAnsi="仿宋" w:cs="Arial" w:hint="eastAsia"/>
          <w:color w:val="333333"/>
          <w:sz w:val="24"/>
          <w:szCs w:val="24"/>
        </w:rPr>
        <w:t>月2</w:t>
      </w:r>
      <w:r w:rsidR="006A0E81" w:rsidRPr="006A0E81">
        <w:rPr>
          <w:rFonts w:ascii="仿宋" w:eastAsia="仿宋" w:hAnsi="仿宋" w:cs="Arial" w:hint="eastAsia"/>
          <w:color w:val="333333"/>
          <w:sz w:val="24"/>
          <w:szCs w:val="24"/>
        </w:rPr>
        <w:t>8</w:t>
      </w:r>
      <w:r w:rsidRPr="006A0E81">
        <w:rPr>
          <w:rFonts w:ascii="仿宋" w:eastAsia="仿宋" w:hAnsi="仿宋" w:cs="Arial" w:hint="eastAsia"/>
          <w:color w:val="333333"/>
          <w:sz w:val="24"/>
          <w:szCs w:val="24"/>
        </w:rPr>
        <w:t>日</w:t>
      </w:r>
      <w:r w:rsidRPr="006A0E81">
        <w:rPr>
          <w:rFonts w:ascii="仿宋" w:eastAsia="仿宋" w:hAnsi="仿宋" w:cs="Arial"/>
          <w:color w:val="333333"/>
          <w:sz w:val="24"/>
          <w:szCs w:val="24"/>
        </w:rPr>
        <w:t>12</w:t>
      </w:r>
      <w:r w:rsidRPr="006A0E81">
        <w:rPr>
          <w:rFonts w:ascii="仿宋" w:eastAsia="仿宋" w:hAnsi="仿宋" w:cs="Arial" w:hint="eastAsia"/>
          <w:color w:val="333333"/>
          <w:sz w:val="24"/>
          <w:szCs w:val="24"/>
        </w:rPr>
        <w:t>:</w:t>
      </w:r>
      <w:r w:rsidRPr="006A0E81">
        <w:rPr>
          <w:rFonts w:ascii="仿宋" w:eastAsia="仿宋" w:hAnsi="仿宋" w:cs="Arial"/>
          <w:color w:val="333333"/>
          <w:sz w:val="24"/>
          <w:szCs w:val="24"/>
        </w:rPr>
        <w:t>00</w:t>
      </w:r>
      <w:r w:rsidRPr="006A0E81">
        <w:rPr>
          <w:rFonts w:ascii="仿宋" w:eastAsia="仿宋" w:hAnsi="仿宋" w:cs="Arial" w:hint="eastAsia"/>
          <w:color w:val="333333"/>
          <w:sz w:val="24"/>
          <w:szCs w:val="24"/>
        </w:rPr>
        <w:t>前，M</w:t>
      </w:r>
      <w:r w:rsidRPr="006A0E81">
        <w:rPr>
          <w:rFonts w:ascii="仿宋" w:eastAsia="仿宋" w:hAnsi="仿宋" w:cs="Arial"/>
          <w:color w:val="333333"/>
          <w:sz w:val="24"/>
          <w:szCs w:val="24"/>
        </w:rPr>
        <w:t>BA学生</w:t>
      </w:r>
      <w:r w:rsidRPr="006A0E81">
        <w:rPr>
          <w:rFonts w:ascii="仿宋" w:eastAsia="仿宋" w:hAnsi="仿宋" w:cs="Arial" w:hint="eastAsia"/>
          <w:color w:val="333333"/>
          <w:sz w:val="24"/>
          <w:szCs w:val="24"/>
        </w:rPr>
        <w:t>发至邮箱</w:t>
      </w:r>
      <w:r w:rsidRPr="006A0E81">
        <w:rPr>
          <w:rFonts w:ascii="仿宋" w:eastAsia="仿宋" w:hAnsi="仿宋" w:cs="Arial"/>
          <w:color w:val="333333"/>
          <w:sz w:val="24"/>
          <w:szCs w:val="24"/>
        </w:rPr>
        <w:t>sao.mba@shisu.edu.cn</w:t>
      </w:r>
      <w:r w:rsidRPr="006A0E81">
        <w:rPr>
          <w:rFonts w:ascii="仿宋" w:eastAsia="仿宋" w:hAnsi="仿宋" w:cs="Arial" w:hint="eastAsia"/>
          <w:color w:val="333333"/>
          <w:sz w:val="24"/>
          <w:szCs w:val="24"/>
        </w:rPr>
        <w:t>，学术学位研究生发至邮箱</w:t>
      </w:r>
      <w:hyperlink r:id="rId6" w:history="1">
        <w:r w:rsidRPr="006A0E81">
          <w:rPr>
            <w:rFonts w:ascii="仿宋" w:eastAsia="仿宋" w:hAnsi="仿宋" w:cs="Arial" w:hint="eastAsia"/>
            <w:color w:val="000000"/>
            <w:sz w:val="24"/>
            <w:szCs w:val="24"/>
          </w:rPr>
          <w:t>gyxg@shisu.edu.cn</w:t>
        </w:r>
      </w:hyperlink>
      <w:r w:rsidRPr="006A0E81">
        <w:rPr>
          <w:rFonts w:ascii="仿宋" w:eastAsia="仿宋" w:hAnsi="仿宋" w:cs="Arial" w:hint="eastAsia"/>
          <w:color w:val="333333"/>
          <w:sz w:val="24"/>
          <w:szCs w:val="24"/>
        </w:rPr>
        <w:t>，逾期提交无效。</w:t>
      </w:r>
      <w:bookmarkStart w:id="0" w:name="_GoBack"/>
      <w:bookmarkEnd w:id="0"/>
    </w:p>
    <w:p w:rsidR="00311BE8" w:rsidRPr="006A0E81" w:rsidRDefault="00311BE8" w:rsidP="00311BE8">
      <w:pPr>
        <w:shd w:val="clear" w:color="auto" w:fill="FFFFFF"/>
        <w:spacing w:before="150" w:after="300" w:line="276" w:lineRule="auto"/>
        <w:rPr>
          <w:rFonts w:ascii="仿宋" w:eastAsia="仿宋" w:hAnsi="仿宋" w:cs="Arial"/>
          <w:color w:val="333333"/>
          <w:sz w:val="24"/>
          <w:szCs w:val="24"/>
        </w:rPr>
      </w:pPr>
      <w:r w:rsidRPr="006A0E81">
        <w:rPr>
          <w:rFonts w:ascii="仿宋" w:eastAsia="仿宋" w:hAnsi="仿宋" w:cs="Arial" w:hint="eastAsia"/>
          <w:b/>
          <w:bCs/>
          <w:color w:val="333333"/>
          <w:sz w:val="24"/>
          <w:szCs w:val="24"/>
        </w:rPr>
        <w:t>三、联系方式：</w:t>
      </w:r>
    </w:p>
    <w:tbl>
      <w:tblPr>
        <w:tblStyle w:val="a7"/>
        <w:tblW w:w="0" w:type="auto"/>
        <w:tblLook w:val="04A0" w:firstRow="1" w:lastRow="0" w:firstColumn="1" w:lastColumn="0" w:noHBand="0" w:noVBand="1"/>
      </w:tblPr>
      <w:tblGrid>
        <w:gridCol w:w="4148"/>
        <w:gridCol w:w="4148"/>
      </w:tblGrid>
      <w:tr w:rsidR="00311BE8" w:rsidRPr="006A0E81" w:rsidTr="00D73B4C">
        <w:trPr>
          <w:trHeight w:val="392"/>
        </w:trPr>
        <w:tc>
          <w:tcPr>
            <w:tcW w:w="4148" w:type="dxa"/>
          </w:tcPr>
          <w:p w:rsidR="00311BE8" w:rsidRPr="006A0E81" w:rsidRDefault="00311BE8" w:rsidP="00D73B4C">
            <w:pPr>
              <w:shd w:val="clear" w:color="auto" w:fill="FFFFFF"/>
              <w:spacing w:before="150" w:after="300"/>
              <w:jc w:val="center"/>
              <w:rPr>
                <w:rFonts w:ascii="仿宋" w:eastAsia="仿宋" w:hAnsi="仿宋" w:cs="Arial"/>
                <w:b/>
                <w:color w:val="333333"/>
                <w:sz w:val="24"/>
                <w:szCs w:val="24"/>
              </w:rPr>
            </w:pPr>
            <w:r w:rsidRPr="006A0E81">
              <w:rPr>
                <w:rFonts w:ascii="仿宋" w:eastAsia="仿宋" w:hAnsi="仿宋" w:cs="Arial" w:hint="eastAsia"/>
                <w:b/>
                <w:color w:val="333333"/>
                <w:sz w:val="24"/>
                <w:szCs w:val="24"/>
              </w:rPr>
              <w:t>学术学位研究生</w:t>
            </w:r>
          </w:p>
        </w:tc>
        <w:tc>
          <w:tcPr>
            <w:tcW w:w="4148" w:type="dxa"/>
          </w:tcPr>
          <w:p w:rsidR="00311BE8" w:rsidRPr="006A0E81" w:rsidRDefault="00311BE8" w:rsidP="00D73B4C">
            <w:pPr>
              <w:shd w:val="clear" w:color="auto" w:fill="FFFFFF"/>
              <w:spacing w:before="150" w:after="300"/>
              <w:jc w:val="center"/>
              <w:rPr>
                <w:rFonts w:ascii="仿宋" w:eastAsia="仿宋" w:hAnsi="仿宋" w:cs="Arial"/>
                <w:b/>
                <w:color w:val="333333"/>
                <w:sz w:val="24"/>
                <w:szCs w:val="24"/>
              </w:rPr>
            </w:pPr>
            <w:r w:rsidRPr="006A0E81">
              <w:rPr>
                <w:rFonts w:ascii="仿宋" w:eastAsia="仿宋" w:hAnsi="仿宋" w:cs="Arial" w:hint="eastAsia"/>
                <w:b/>
                <w:color w:val="333333"/>
                <w:sz w:val="24"/>
                <w:szCs w:val="24"/>
              </w:rPr>
              <w:t>专业学位研究生（MBA）</w:t>
            </w:r>
          </w:p>
        </w:tc>
      </w:tr>
      <w:tr w:rsidR="00311BE8" w:rsidRPr="006A0E81" w:rsidTr="00D73B4C">
        <w:trPr>
          <w:trHeight w:val="2317"/>
        </w:trPr>
        <w:tc>
          <w:tcPr>
            <w:tcW w:w="4148" w:type="dxa"/>
          </w:tcPr>
          <w:p w:rsidR="00311BE8" w:rsidRPr="006A0E81" w:rsidRDefault="00311BE8" w:rsidP="00D73B4C">
            <w:pPr>
              <w:shd w:val="clear" w:color="auto" w:fill="FFFFFF"/>
              <w:spacing w:before="150" w:after="300"/>
              <w:rPr>
                <w:rFonts w:ascii="仿宋" w:eastAsia="仿宋" w:hAnsi="仿宋" w:cs="Arial"/>
                <w:color w:val="333333"/>
                <w:sz w:val="24"/>
                <w:szCs w:val="24"/>
              </w:rPr>
            </w:pPr>
            <w:r w:rsidRPr="006A0E81">
              <w:rPr>
                <w:rFonts w:ascii="仿宋" w:eastAsia="仿宋" w:hAnsi="仿宋" w:cs="Arial" w:hint="eastAsia"/>
                <w:color w:val="333333"/>
                <w:sz w:val="24"/>
                <w:szCs w:val="24"/>
              </w:rPr>
              <w:t>联系人：赵珂</w:t>
            </w:r>
          </w:p>
          <w:p w:rsidR="00311BE8" w:rsidRPr="006A0E81" w:rsidRDefault="00311BE8" w:rsidP="00D73B4C">
            <w:pPr>
              <w:shd w:val="clear" w:color="auto" w:fill="FFFFFF"/>
              <w:spacing w:before="150" w:after="300"/>
              <w:rPr>
                <w:rFonts w:ascii="仿宋" w:eastAsia="仿宋" w:hAnsi="仿宋" w:cs="Arial"/>
                <w:color w:val="333333"/>
                <w:sz w:val="24"/>
                <w:szCs w:val="24"/>
              </w:rPr>
            </w:pPr>
            <w:r w:rsidRPr="006A0E81">
              <w:rPr>
                <w:rFonts w:ascii="仿宋" w:eastAsia="仿宋" w:hAnsi="仿宋" w:cs="Arial" w:hint="eastAsia"/>
                <w:color w:val="333333"/>
                <w:sz w:val="24"/>
                <w:szCs w:val="24"/>
              </w:rPr>
              <w:t>联系方式：021—6770</w:t>
            </w:r>
            <w:r w:rsidRPr="006A0E81">
              <w:rPr>
                <w:rFonts w:ascii="仿宋" w:eastAsia="仿宋" w:hAnsi="仿宋" w:cs="Arial"/>
                <w:color w:val="333333"/>
                <w:sz w:val="24"/>
                <w:szCs w:val="24"/>
              </w:rPr>
              <w:t>2061</w:t>
            </w:r>
          </w:p>
          <w:p w:rsidR="00311BE8" w:rsidRPr="006A0E81" w:rsidRDefault="00311BE8" w:rsidP="00D73B4C">
            <w:pPr>
              <w:shd w:val="clear" w:color="auto" w:fill="FFFFFF"/>
              <w:spacing w:before="150" w:after="300"/>
              <w:rPr>
                <w:rFonts w:ascii="仿宋" w:eastAsia="仿宋" w:hAnsi="仿宋" w:cs="Arial"/>
                <w:color w:val="333333"/>
                <w:sz w:val="24"/>
                <w:szCs w:val="24"/>
              </w:rPr>
            </w:pPr>
            <w:r w:rsidRPr="006A0E81">
              <w:rPr>
                <w:rFonts w:ascii="仿宋" w:eastAsia="仿宋" w:hAnsi="仿宋" w:cs="Arial" w:hint="eastAsia"/>
                <w:color w:val="333333"/>
                <w:sz w:val="24"/>
                <w:szCs w:val="24"/>
              </w:rPr>
              <w:t>办公地点：松江校区2号楼</w:t>
            </w:r>
            <w:r w:rsidRPr="006A0E81">
              <w:rPr>
                <w:rFonts w:ascii="仿宋" w:eastAsia="仿宋" w:hAnsi="仿宋" w:cs="Arial"/>
                <w:color w:val="333333"/>
                <w:sz w:val="24"/>
                <w:szCs w:val="24"/>
              </w:rPr>
              <w:t>209</w:t>
            </w:r>
            <w:r w:rsidRPr="006A0E81">
              <w:rPr>
                <w:rFonts w:ascii="仿宋" w:eastAsia="仿宋" w:hAnsi="仿宋" w:cs="Arial" w:hint="eastAsia"/>
                <w:color w:val="333333"/>
                <w:sz w:val="24"/>
                <w:szCs w:val="24"/>
              </w:rPr>
              <w:t>室</w:t>
            </w:r>
          </w:p>
          <w:p w:rsidR="00311BE8" w:rsidRPr="006A0E81" w:rsidRDefault="00311BE8" w:rsidP="00D73B4C">
            <w:pPr>
              <w:spacing w:before="150" w:after="300"/>
              <w:rPr>
                <w:rFonts w:ascii="仿宋" w:eastAsia="仿宋" w:hAnsi="仿宋" w:cs="Arial"/>
                <w:color w:val="333333"/>
                <w:sz w:val="24"/>
                <w:szCs w:val="24"/>
              </w:rPr>
            </w:pPr>
            <w:r w:rsidRPr="006A0E81">
              <w:rPr>
                <w:rFonts w:ascii="仿宋" w:eastAsia="仿宋" w:hAnsi="仿宋" w:cs="Arial" w:hint="eastAsia"/>
                <w:color w:val="333333"/>
                <w:sz w:val="24"/>
                <w:szCs w:val="24"/>
              </w:rPr>
              <w:t>办公邮箱：</w:t>
            </w:r>
            <w:hyperlink r:id="rId7" w:history="1">
              <w:r w:rsidRPr="006A0E81">
                <w:rPr>
                  <w:rFonts w:ascii="仿宋" w:eastAsia="仿宋" w:hAnsi="仿宋" w:cs="Arial" w:hint="eastAsia"/>
                  <w:color w:val="000000"/>
                  <w:sz w:val="24"/>
                  <w:szCs w:val="24"/>
                </w:rPr>
                <w:t>gyxg@shisu.edu.cn</w:t>
              </w:r>
            </w:hyperlink>
          </w:p>
        </w:tc>
        <w:tc>
          <w:tcPr>
            <w:tcW w:w="4148" w:type="dxa"/>
          </w:tcPr>
          <w:p w:rsidR="00311BE8" w:rsidRPr="006A0E81" w:rsidRDefault="00311BE8" w:rsidP="00D73B4C">
            <w:pPr>
              <w:shd w:val="clear" w:color="auto" w:fill="FFFFFF"/>
              <w:spacing w:before="150" w:after="300"/>
              <w:rPr>
                <w:rFonts w:ascii="仿宋" w:eastAsia="仿宋" w:hAnsi="仿宋" w:cs="Arial"/>
                <w:color w:val="333333"/>
                <w:sz w:val="24"/>
                <w:szCs w:val="24"/>
              </w:rPr>
            </w:pPr>
            <w:r w:rsidRPr="006A0E81">
              <w:rPr>
                <w:rFonts w:ascii="仿宋" w:eastAsia="仿宋" w:hAnsi="仿宋" w:cs="Arial" w:hint="eastAsia"/>
                <w:color w:val="333333"/>
                <w:sz w:val="24"/>
                <w:szCs w:val="24"/>
              </w:rPr>
              <w:t>联系人：王新利</w:t>
            </w:r>
          </w:p>
          <w:p w:rsidR="00311BE8" w:rsidRPr="006A0E81" w:rsidRDefault="00311BE8" w:rsidP="00D73B4C">
            <w:pPr>
              <w:shd w:val="clear" w:color="auto" w:fill="FFFFFF"/>
              <w:spacing w:before="150" w:after="300"/>
              <w:rPr>
                <w:rFonts w:ascii="仿宋" w:eastAsia="仿宋" w:hAnsi="仿宋" w:cs="Arial"/>
                <w:color w:val="333333"/>
                <w:sz w:val="24"/>
                <w:szCs w:val="24"/>
              </w:rPr>
            </w:pPr>
            <w:r w:rsidRPr="006A0E81">
              <w:rPr>
                <w:rFonts w:ascii="仿宋" w:eastAsia="仿宋" w:hAnsi="仿宋" w:cs="Arial" w:hint="eastAsia"/>
                <w:color w:val="333333"/>
                <w:sz w:val="24"/>
                <w:szCs w:val="24"/>
              </w:rPr>
              <w:t>联系方式：021—35372222</w:t>
            </w:r>
          </w:p>
          <w:p w:rsidR="00311BE8" w:rsidRPr="006A0E81" w:rsidRDefault="00311BE8" w:rsidP="00D73B4C">
            <w:pPr>
              <w:shd w:val="clear" w:color="auto" w:fill="FFFFFF"/>
              <w:spacing w:before="150" w:after="300"/>
              <w:rPr>
                <w:rFonts w:ascii="仿宋" w:eastAsia="仿宋" w:hAnsi="仿宋" w:cs="Arial"/>
                <w:color w:val="333333"/>
                <w:sz w:val="24"/>
                <w:szCs w:val="24"/>
              </w:rPr>
            </w:pPr>
            <w:r w:rsidRPr="006A0E81">
              <w:rPr>
                <w:rFonts w:ascii="仿宋" w:eastAsia="仿宋" w:hAnsi="仿宋" w:cs="Arial" w:hint="eastAsia"/>
                <w:color w:val="333333"/>
                <w:sz w:val="24"/>
                <w:szCs w:val="24"/>
              </w:rPr>
              <w:t>办公地点：虹口校区</w:t>
            </w:r>
            <w:r w:rsidRPr="006A0E81">
              <w:rPr>
                <w:rFonts w:ascii="仿宋" w:eastAsia="仿宋" w:hAnsi="仿宋" w:cs="Arial"/>
                <w:color w:val="333333"/>
                <w:sz w:val="24"/>
                <w:szCs w:val="24"/>
              </w:rPr>
              <w:t>1</w:t>
            </w:r>
            <w:r w:rsidRPr="006A0E81">
              <w:rPr>
                <w:rFonts w:ascii="仿宋" w:eastAsia="仿宋" w:hAnsi="仿宋" w:cs="Arial" w:hint="eastAsia"/>
                <w:color w:val="333333"/>
                <w:sz w:val="24"/>
                <w:szCs w:val="24"/>
              </w:rPr>
              <w:t>号楼</w:t>
            </w:r>
            <w:r w:rsidRPr="006A0E81">
              <w:rPr>
                <w:rFonts w:ascii="仿宋" w:eastAsia="仿宋" w:hAnsi="仿宋" w:cs="Arial"/>
                <w:color w:val="333333"/>
                <w:sz w:val="24"/>
                <w:szCs w:val="24"/>
              </w:rPr>
              <w:t>110</w:t>
            </w:r>
            <w:r w:rsidRPr="006A0E81">
              <w:rPr>
                <w:rFonts w:ascii="仿宋" w:eastAsia="仿宋" w:hAnsi="仿宋" w:cs="Arial" w:hint="eastAsia"/>
                <w:color w:val="333333"/>
                <w:sz w:val="24"/>
                <w:szCs w:val="24"/>
              </w:rPr>
              <w:t>室</w:t>
            </w:r>
          </w:p>
          <w:p w:rsidR="00311BE8" w:rsidRPr="006A0E81" w:rsidRDefault="00311BE8" w:rsidP="00D73B4C">
            <w:pPr>
              <w:spacing w:before="150" w:after="300"/>
              <w:rPr>
                <w:rFonts w:ascii="仿宋" w:eastAsia="仿宋" w:hAnsi="仿宋" w:cs="Arial"/>
                <w:color w:val="333333"/>
                <w:sz w:val="24"/>
                <w:szCs w:val="24"/>
              </w:rPr>
            </w:pPr>
            <w:r w:rsidRPr="006A0E81">
              <w:rPr>
                <w:rFonts w:ascii="仿宋" w:eastAsia="仿宋" w:hAnsi="仿宋" w:cs="Arial" w:hint="eastAsia"/>
                <w:color w:val="333333"/>
                <w:sz w:val="24"/>
                <w:szCs w:val="24"/>
              </w:rPr>
              <w:t>办公邮箱：</w:t>
            </w:r>
            <w:r w:rsidRPr="006A0E81">
              <w:rPr>
                <w:rFonts w:ascii="仿宋" w:eastAsia="仿宋" w:hAnsi="仿宋" w:cs="Arial"/>
                <w:color w:val="333333"/>
                <w:sz w:val="24"/>
                <w:szCs w:val="24"/>
              </w:rPr>
              <w:t>sao.mba@shisu.edu.cn</w:t>
            </w:r>
          </w:p>
        </w:tc>
      </w:tr>
    </w:tbl>
    <w:p w:rsidR="00892942" w:rsidRDefault="00892942" w:rsidP="00311BE8">
      <w:pPr>
        <w:shd w:val="clear" w:color="auto" w:fill="FFFFFF"/>
        <w:spacing w:before="150" w:after="300" w:line="276" w:lineRule="auto"/>
        <w:ind w:right="-45"/>
        <w:jc w:val="right"/>
        <w:rPr>
          <w:rFonts w:ascii="仿宋" w:eastAsia="仿宋" w:hAnsi="仿宋" w:cs="Arial"/>
          <w:color w:val="333333"/>
          <w:sz w:val="24"/>
          <w:szCs w:val="24"/>
        </w:rPr>
      </w:pPr>
    </w:p>
    <w:p w:rsidR="00311BE8" w:rsidRPr="006A0E81" w:rsidRDefault="00311BE8" w:rsidP="00311BE8">
      <w:pPr>
        <w:shd w:val="clear" w:color="auto" w:fill="FFFFFF"/>
        <w:spacing w:before="150" w:after="300" w:line="276" w:lineRule="auto"/>
        <w:ind w:right="-45"/>
        <w:jc w:val="right"/>
        <w:rPr>
          <w:rFonts w:ascii="仿宋" w:eastAsia="仿宋" w:hAnsi="仿宋" w:cs="Arial"/>
          <w:color w:val="333333"/>
          <w:sz w:val="24"/>
          <w:szCs w:val="24"/>
        </w:rPr>
      </w:pPr>
      <w:r w:rsidRPr="006A0E81">
        <w:rPr>
          <w:rFonts w:ascii="仿宋" w:eastAsia="仿宋" w:hAnsi="仿宋" w:cs="Arial" w:hint="eastAsia"/>
          <w:color w:val="333333"/>
          <w:sz w:val="24"/>
          <w:szCs w:val="24"/>
        </w:rPr>
        <w:t>上海外国语大学国际工商管理学院</w:t>
      </w:r>
    </w:p>
    <w:p w:rsidR="00311BE8" w:rsidRPr="006A0E81" w:rsidRDefault="00311BE8" w:rsidP="00311BE8">
      <w:pPr>
        <w:shd w:val="clear" w:color="auto" w:fill="FFFFFF"/>
        <w:spacing w:before="150" w:after="300" w:line="276" w:lineRule="auto"/>
        <w:ind w:right="75"/>
        <w:jc w:val="right"/>
        <w:rPr>
          <w:rFonts w:ascii="仿宋" w:eastAsia="仿宋" w:hAnsi="仿宋" w:cs="Arial"/>
          <w:color w:val="333333"/>
          <w:sz w:val="24"/>
          <w:szCs w:val="24"/>
        </w:rPr>
      </w:pPr>
      <w:r w:rsidRPr="006A0E81">
        <w:rPr>
          <w:rFonts w:ascii="仿宋" w:eastAsia="仿宋" w:hAnsi="仿宋" w:cs="Arial" w:hint="eastAsia"/>
          <w:color w:val="333333"/>
          <w:sz w:val="24"/>
          <w:szCs w:val="24"/>
        </w:rPr>
        <w:t>研究生国家奖学金评审委员会</w:t>
      </w:r>
    </w:p>
    <w:p w:rsidR="00981AC7" w:rsidRPr="006A0E81" w:rsidRDefault="00311BE8" w:rsidP="00754AE9">
      <w:pPr>
        <w:shd w:val="clear" w:color="auto" w:fill="FFFFFF"/>
        <w:spacing w:before="150" w:after="300" w:line="276" w:lineRule="auto"/>
        <w:ind w:right="75"/>
        <w:jc w:val="right"/>
        <w:rPr>
          <w:rFonts w:ascii="仿宋" w:eastAsia="仿宋" w:hAnsi="仿宋"/>
          <w:sz w:val="24"/>
          <w:szCs w:val="24"/>
        </w:rPr>
      </w:pPr>
      <w:r w:rsidRPr="006A0E81">
        <w:rPr>
          <w:rFonts w:ascii="仿宋" w:eastAsia="仿宋" w:hAnsi="仿宋" w:cs="Arial" w:hint="eastAsia"/>
          <w:color w:val="333333"/>
          <w:sz w:val="24"/>
          <w:szCs w:val="24"/>
        </w:rPr>
        <w:t>20</w:t>
      </w:r>
      <w:r w:rsidR="006A0E81" w:rsidRPr="006A0E81">
        <w:rPr>
          <w:rFonts w:ascii="仿宋" w:eastAsia="仿宋" w:hAnsi="仿宋" w:cs="Arial" w:hint="eastAsia"/>
          <w:color w:val="333333"/>
          <w:sz w:val="24"/>
          <w:szCs w:val="24"/>
        </w:rPr>
        <w:t>20</w:t>
      </w:r>
      <w:r w:rsidRPr="006A0E81">
        <w:rPr>
          <w:rFonts w:ascii="仿宋" w:eastAsia="仿宋" w:hAnsi="仿宋" w:cs="Arial" w:hint="eastAsia"/>
          <w:color w:val="333333"/>
          <w:sz w:val="24"/>
          <w:szCs w:val="24"/>
        </w:rPr>
        <w:t>年9月</w:t>
      </w:r>
    </w:p>
    <w:sectPr w:rsidR="00981AC7" w:rsidRPr="006A0E8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64DF" w:rsidRDefault="005C64DF" w:rsidP="00311BE8">
      <w:pPr>
        <w:spacing w:after="0" w:line="240" w:lineRule="auto"/>
      </w:pPr>
      <w:r>
        <w:separator/>
      </w:r>
    </w:p>
  </w:endnote>
  <w:endnote w:type="continuationSeparator" w:id="0">
    <w:p w:rsidR="005C64DF" w:rsidRDefault="005C64DF" w:rsidP="00311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
    <w:altName w:val="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64DF" w:rsidRDefault="005C64DF" w:rsidP="00311BE8">
      <w:pPr>
        <w:spacing w:after="0" w:line="240" w:lineRule="auto"/>
      </w:pPr>
      <w:r>
        <w:separator/>
      </w:r>
    </w:p>
  </w:footnote>
  <w:footnote w:type="continuationSeparator" w:id="0">
    <w:p w:rsidR="005C64DF" w:rsidRDefault="005C64DF" w:rsidP="00311B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80F"/>
    <w:rsid w:val="0014480F"/>
    <w:rsid w:val="00311BE8"/>
    <w:rsid w:val="003E308B"/>
    <w:rsid w:val="00507CFD"/>
    <w:rsid w:val="005372F8"/>
    <w:rsid w:val="005450C6"/>
    <w:rsid w:val="005C64DF"/>
    <w:rsid w:val="006A0E81"/>
    <w:rsid w:val="006B145A"/>
    <w:rsid w:val="00754AE9"/>
    <w:rsid w:val="007C768E"/>
    <w:rsid w:val="00892942"/>
    <w:rsid w:val="008C25E9"/>
    <w:rsid w:val="00981AC7"/>
    <w:rsid w:val="009C2B47"/>
    <w:rsid w:val="00AE3D1A"/>
    <w:rsid w:val="00CD1D28"/>
    <w:rsid w:val="00EC3406"/>
    <w:rsid w:val="00F1716E"/>
    <w:rsid w:val="00F646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B20450"/>
  <w15:chartTrackingRefBased/>
  <w15:docId w15:val="{23313E7F-AF4C-4B62-9E56-A4B360226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0E81"/>
  </w:style>
  <w:style w:type="paragraph" w:styleId="1">
    <w:name w:val="heading 1"/>
    <w:basedOn w:val="a"/>
    <w:next w:val="a"/>
    <w:link w:val="10"/>
    <w:uiPriority w:val="9"/>
    <w:qFormat/>
    <w:rsid w:val="006A0E8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6A0E81"/>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6A0E81"/>
    <w:pPr>
      <w:keepNext/>
      <w:keepLines/>
      <w:spacing w:before="40" w:after="0"/>
      <w:outlineLvl w:val="2"/>
    </w:pPr>
    <w:rPr>
      <w:rFonts w:asciiTheme="majorHAnsi" w:eastAsiaTheme="majorEastAsia" w:hAnsiTheme="majorHAnsi" w:cstheme="majorBidi"/>
      <w:color w:val="1F3864" w:themeColor="accent1" w:themeShade="80"/>
      <w:sz w:val="24"/>
      <w:szCs w:val="24"/>
    </w:rPr>
  </w:style>
  <w:style w:type="paragraph" w:styleId="4">
    <w:name w:val="heading 4"/>
    <w:basedOn w:val="a"/>
    <w:next w:val="a"/>
    <w:link w:val="40"/>
    <w:uiPriority w:val="9"/>
    <w:semiHidden/>
    <w:unhideWhenUsed/>
    <w:qFormat/>
    <w:rsid w:val="006A0E8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0"/>
    <w:uiPriority w:val="9"/>
    <w:semiHidden/>
    <w:unhideWhenUsed/>
    <w:qFormat/>
    <w:rsid w:val="006A0E81"/>
    <w:pPr>
      <w:keepNext/>
      <w:keepLines/>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0"/>
    <w:uiPriority w:val="9"/>
    <w:semiHidden/>
    <w:unhideWhenUsed/>
    <w:qFormat/>
    <w:rsid w:val="006A0E81"/>
    <w:pPr>
      <w:keepNext/>
      <w:keepLines/>
      <w:spacing w:before="40" w:after="0"/>
      <w:outlineLvl w:val="5"/>
    </w:pPr>
    <w:rPr>
      <w:rFonts w:asciiTheme="majorHAnsi" w:eastAsiaTheme="majorEastAsia" w:hAnsiTheme="majorHAnsi" w:cstheme="majorBidi"/>
      <w:color w:val="1F3864" w:themeColor="accent1" w:themeShade="80"/>
    </w:rPr>
  </w:style>
  <w:style w:type="paragraph" w:styleId="7">
    <w:name w:val="heading 7"/>
    <w:basedOn w:val="a"/>
    <w:next w:val="a"/>
    <w:link w:val="70"/>
    <w:uiPriority w:val="9"/>
    <w:semiHidden/>
    <w:unhideWhenUsed/>
    <w:qFormat/>
    <w:rsid w:val="006A0E81"/>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6A0E8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6A0E8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1BE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11BE8"/>
    <w:rPr>
      <w:sz w:val="18"/>
      <w:szCs w:val="18"/>
    </w:rPr>
  </w:style>
  <w:style w:type="paragraph" w:styleId="a5">
    <w:name w:val="footer"/>
    <w:basedOn w:val="a"/>
    <w:link w:val="a6"/>
    <w:uiPriority w:val="99"/>
    <w:unhideWhenUsed/>
    <w:rsid w:val="00311BE8"/>
    <w:pPr>
      <w:tabs>
        <w:tab w:val="center" w:pos="4153"/>
        <w:tab w:val="right" w:pos="8306"/>
      </w:tabs>
      <w:snapToGrid w:val="0"/>
    </w:pPr>
    <w:rPr>
      <w:sz w:val="18"/>
      <w:szCs w:val="18"/>
    </w:rPr>
  </w:style>
  <w:style w:type="character" w:customStyle="1" w:styleId="a6">
    <w:name w:val="页脚 字符"/>
    <w:basedOn w:val="a0"/>
    <w:link w:val="a5"/>
    <w:uiPriority w:val="99"/>
    <w:rsid w:val="00311BE8"/>
    <w:rPr>
      <w:sz w:val="18"/>
      <w:szCs w:val="18"/>
    </w:rPr>
  </w:style>
  <w:style w:type="table" w:styleId="a7">
    <w:name w:val="Table Grid"/>
    <w:basedOn w:val="a1"/>
    <w:uiPriority w:val="39"/>
    <w:rsid w:val="00311B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rsid w:val="006A0E81"/>
    <w:rPr>
      <w:rFonts w:asciiTheme="majorHAnsi" w:eastAsiaTheme="majorEastAsia" w:hAnsiTheme="majorHAnsi" w:cstheme="majorBidi"/>
      <w:color w:val="2F5496" w:themeColor="accent1" w:themeShade="BF"/>
      <w:sz w:val="32"/>
      <w:szCs w:val="32"/>
    </w:rPr>
  </w:style>
  <w:style w:type="character" w:customStyle="1" w:styleId="20">
    <w:name w:val="标题 2 字符"/>
    <w:basedOn w:val="a0"/>
    <w:link w:val="2"/>
    <w:uiPriority w:val="9"/>
    <w:semiHidden/>
    <w:rsid w:val="006A0E81"/>
    <w:rPr>
      <w:rFonts w:asciiTheme="majorHAnsi" w:eastAsiaTheme="majorEastAsia" w:hAnsiTheme="majorHAnsi" w:cstheme="majorBidi"/>
      <w:color w:val="2F5496" w:themeColor="accent1" w:themeShade="BF"/>
      <w:sz w:val="28"/>
      <w:szCs w:val="28"/>
    </w:rPr>
  </w:style>
  <w:style w:type="character" w:customStyle="1" w:styleId="30">
    <w:name w:val="标题 3 字符"/>
    <w:basedOn w:val="a0"/>
    <w:link w:val="3"/>
    <w:uiPriority w:val="9"/>
    <w:semiHidden/>
    <w:rsid w:val="006A0E81"/>
    <w:rPr>
      <w:rFonts w:asciiTheme="majorHAnsi" w:eastAsiaTheme="majorEastAsia" w:hAnsiTheme="majorHAnsi" w:cstheme="majorBidi"/>
      <w:color w:val="1F3864" w:themeColor="accent1" w:themeShade="80"/>
      <w:sz w:val="24"/>
      <w:szCs w:val="24"/>
    </w:rPr>
  </w:style>
  <w:style w:type="character" w:customStyle="1" w:styleId="40">
    <w:name w:val="标题 4 字符"/>
    <w:basedOn w:val="a0"/>
    <w:link w:val="4"/>
    <w:uiPriority w:val="9"/>
    <w:semiHidden/>
    <w:rsid w:val="006A0E81"/>
    <w:rPr>
      <w:rFonts w:asciiTheme="majorHAnsi" w:eastAsiaTheme="majorEastAsia" w:hAnsiTheme="majorHAnsi" w:cstheme="majorBidi"/>
      <w:i/>
      <w:iCs/>
      <w:color w:val="2F5496" w:themeColor="accent1" w:themeShade="BF"/>
    </w:rPr>
  </w:style>
  <w:style w:type="character" w:customStyle="1" w:styleId="50">
    <w:name w:val="标题 5 字符"/>
    <w:basedOn w:val="a0"/>
    <w:link w:val="5"/>
    <w:uiPriority w:val="9"/>
    <w:semiHidden/>
    <w:rsid w:val="006A0E81"/>
    <w:rPr>
      <w:rFonts w:asciiTheme="majorHAnsi" w:eastAsiaTheme="majorEastAsia" w:hAnsiTheme="majorHAnsi" w:cstheme="majorBidi"/>
      <w:color w:val="2F5496" w:themeColor="accent1" w:themeShade="BF"/>
    </w:rPr>
  </w:style>
  <w:style w:type="character" w:customStyle="1" w:styleId="60">
    <w:name w:val="标题 6 字符"/>
    <w:basedOn w:val="a0"/>
    <w:link w:val="6"/>
    <w:uiPriority w:val="9"/>
    <w:semiHidden/>
    <w:rsid w:val="006A0E81"/>
    <w:rPr>
      <w:rFonts w:asciiTheme="majorHAnsi" w:eastAsiaTheme="majorEastAsia" w:hAnsiTheme="majorHAnsi" w:cstheme="majorBidi"/>
      <w:color w:val="1F3864" w:themeColor="accent1" w:themeShade="80"/>
    </w:rPr>
  </w:style>
  <w:style w:type="character" w:customStyle="1" w:styleId="70">
    <w:name w:val="标题 7 字符"/>
    <w:basedOn w:val="a0"/>
    <w:link w:val="7"/>
    <w:uiPriority w:val="9"/>
    <w:semiHidden/>
    <w:rsid w:val="006A0E81"/>
    <w:rPr>
      <w:rFonts w:asciiTheme="majorHAnsi" w:eastAsiaTheme="majorEastAsia" w:hAnsiTheme="majorHAnsi" w:cstheme="majorBidi"/>
      <w:i/>
      <w:iCs/>
      <w:color w:val="1F3864" w:themeColor="accent1" w:themeShade="80"/>
    </w:rPr>
  </w:style>
  <w:style w:type="character" w:customStyle="1" w:styleId="80">
    <w:name w:val="标题 8 字符"/>
    <w:basedOn w:val="a0"/>
    <w:link w:val="8"/>
    <w:uiPriority w:val="9"/>
    <w:semiHidden/>
    <w:rsid w:val="006A0E81"/>
    <w:rPr>
      <w:rFonts w:asciiTheme="majorHAnsi" w:eastAsiaTheme="majorEastAsia" w:hAnsiTheme="majorHAnsi" w:cstheme="majorBidi"/>
      <w:color w:val="262626" w:themeColor="text1" w:themeTint="D9"/>
      <w:sz w:val="21"/>
      <w:szCs w:val="21"/>
    </w:rPr>
  </w:style>
  <w:style w:type="character" w:customStyle="1" w:styleId="90">
    <w:name w:val="标题 9 字符"/>
    <w:basedOn w:val="a0"/>
    <w:link w:val="9"/>
    <w:uiPriority w:val="9"/>
    <w:semiHidden/>
    <w:rsid w:val="006A0E81"/>
    <w:rPr>
      <w:rFonts w:asciiTheme="majorHAnsi" w:eastAsiaTheme="majorEastAsia" w:hAnsiTheme="majorHAnsi" w:cstheme="majorBidi"/>
      <w:i/>
      <w:iCs/>
      <w:color w:val="262626" w:themeColor="text1" w:themeTint="D9"/>
      <w:sz w:val="21"/>
      <w:szCs w:val="21"/>
    </w:rPr>
  </w:style>
  <w:style w:type="paragraph" w:styleId="a8">
    <w:name w:val="caption"/>
    <w:basedOn w:val="a"/>
    <w:next w:val="a"/>
    <w:uiPriority w:val="35"/>
    <w:semiHidden/>
    <w:unhideWhenUsed/>
    <w:qFormat/>
    <w:rsid w:val="006A0E81"/>
    <w:pPr>
      <w:spacing w:after="200" w:line="240" w:lineRule="auto"/>
    </w:pPr>
    <w:rPr>
      <w:i/>
      <w:iCs/>
      <w:color w:val="44546A" w:themeColor="text2"/>
      <w:sz w:val="18"/>
      <w:szCs w:val="18"/>
    </w:rPr>
  </w:style>
  <w:style w:type="paragraph" w:styleId="a9">
    <w:name w:val="Title"/>
    <w:basedOn w:val="a"/>
    <w:next w:val="a"/>
    <w:link w:val="aa"/>
    <w:uiPriority w:val="10"/>
    <w:qFormat/>
    <w:rsid w:val="006A0E81"/>
    <w:pPr>
      <w:spacing w:after="0" w:line="240" w:lineRule="auto"/>
      <w:contextualSpacing/>
    </w:pPr>
    <w:rPr>
      <w:rFonts w:asciiTheme="majorHAnsi" w:eastAsiaTheme="majorEastAsia" w:hAnsiTheme="majorHAnsi" w:cstheme="majorBidi"/>
      <w:spacing w:val="-10"/>
      <w:sz w:val="56"/>
      <w:szCs w:val="56"/>
    </w:rPr>
  </w:style>
  <w:style w:type="character" w:customStyle="1" w:styleId="aa">
    <w:name w:val="标题 字符"/>
    <w:basedOn w:val="a0"/>
    <w:link w:val="a9"/>
    <w:uiPriority w:val="10"/>
    <w:rsid w:val="006A0E81"/>
    <w:rPr>
      <w:rFonts w:asciiTheme="majorHAnsi" w:eastAsiaTheme="majorEastAsia" w:hAnsiTheme="majorHAnsi" w:cstheme="majorBidi"/>
      <w:spacing w:val="-10"/>
      <w:sz w:val="56"/>
      <w:szCs w:val="56"/>
    </w:rPr>
  </w:style>
  <w:style w:type="paragraph" w:styleId="ab">
    <w:name w:val="Subtitle"/>
    <w:basedOn w:val="a"/>
    <w:next w:val="a"/>
    <w:link w:val="ac"/>
    <w:uiPriority w:val="11"/>
    <w:qFormat/>
    <w:rsid w:val="006A0E81"/>
    <w:pPr>
      <w:numPr>
        <w:ilvl w:val="1"/>
      </w:numPr>
    </w:pPr>
    <w:rPr>
      <w:color w:val="5A5A5A" w:themeColor="text1" w:themeTint="A5"/>
      <w:spacing w:val="15"/>
    </w:rPr>
  </w:style>
  <w:style w:type="character" w:customStyle="1" w:styleId="ac">
    <w:name w:val="副标题 字符"/>
    <w:basedOn w:val="a0"/>
    <w:link w:val="ab"/>
    <w:uiPriority w:val="11"/>
    <w:rsid w:val="006A0E81"/>
    <w:rPr>
      <w:color w:val="5A5A5A" w:themeColor="text1" w:themeTint="A5"/>
      <w:spacing w:val="15"/>
    </w:rPr>
  </w:style>
  <w:style w:type="character" w:styleId="ad">
    <w:name w:val="Strong"/>
    <w:basedOn w:val="a0"/>
    <w:uiPriority w:val="22"/>
    <w:qFormat/>
    <w:rsid w:val="006A0E81"/>
    <w:rPr>
      <w:b/>
      <w:bCs/>
      <w:color w:val="auto"/>
    </w:rPr>
  </w:style>
  <w:style w:type="character" w:styleId="ae">
    <w:name w:val="Emphasis"/>
    <w:basedOn w:val="a0"/>
    <w:uiPriority w:val="20"/>
    <w:qFormat/>
    <w:rsid w:val="006A0E81"/>
    <w:rPr>
      <w:i/>
      <w:iCs/>
      <w:color w:val="auto"/>
    </w:rPr>
  </w:style>
  <w:style w:type="paragraph" w:styleId="af">
    <w:name w:val="No Spacing"/>
    <w:uiPriority w:val="1"/>
    <w:qFormat/>
    <w:rsid w:val="006A0E81"/>
    <w:pPr>
      <w:spacing w:after="0" w:line="240" w:lineRule="auto"/>
    </w:pPr>
  </w:style>
  <w:style w:type="paragraph" w:styleId="af0">
    <w:name w:val="Quote"/>
    <w:basedOn w:val="a"/>
    <w:next w:val="a"/>
    <w:link w:val="af1"/>
    <w:uiPriority w:val="29"/>
    <w:qFormat/>
    <w:rsid w:val="006A0E81"/>
    <w:pPr>
      <w:spacing w:before="200"/>
      <w:ind w:left="864" w:right="864"/>
    </w:pPr>
    <w:rPr>
      <w:i/>
      <w:iCs/>
      <w:color w:val="404040" w:themeColor="text1" w:themeTint="BF"/>
    </w:rPr>
  </w:style>
  <w:style w:type="character" w:customStyle="1" w:styleId="af1">
    <w:name w:val="引用 字符"/>
    <w:basedOn w:val="a0"/>
    <w:link w:val="af0"/>
    <w:uiPriority w:val="29"/>
    <w:rsid w:val="006A0E81"/>
    <w:rPr>
      <w:i/>
      <w:iCs/>
      <w:color w:val="404040" w:themeColor="text1" w:themeTint="BF"/>
    </w:rPr>
  </w:style>
  <w:style w:type="paragraph" w:styleId="af2">
    <w:name w:val="Intense Quote"/>
    <w:basedOn w:val="a"/>
    <w:next w:val="a"/>
    <w:link w:val="af3"/>
    <w:uiPriority w:val="30"/>
    <w:qFormat/>
    <w:rsid w:val="006A0E8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af3">
    <w:name w:val="明显引用 字符"/>
    <w:basedOn w:val="a0"/>
    <w:link w:val="af2"/>
    <w:uiPriority w:val="30"/>
    <w:rsid w:val="006A0E81"/>
    <w:rPr>
      <w:i/>
      <w:iCs/>
      <w:color w:val="4472C4" w:themeColor="accent1"/>
    </w:rPr>
  </w:style>
  <w:style w:type="character" w:styleId="af4">
    <w:name w:val="Subtle Emphasis"/>
    <w:basedOn w:val="a0"/>
    <w:uiPriority w:val="19"/>
    <w:qFormat/>
    <w:rsid w:val="006A0E81"/>
    <w:rPr>
      <w:i/>
      <w:iCs/>
      <w:color w:val="404040" w:themeColor="text1" w:themeTint="BF"/>
    </w:rPr>
  </w:style>
  <w:style w:type="character" w:styleId="af5">
    <w:name w:val="Intense Emphasis"/>
    <w:basedOn w:val="a0"/>
    <w:uiPriority w:val="21"/>
    <w:qFormat/>
    <w:rsid w:val="006A0E81"/>
    <w:rPr>
      <w:i/>
      <w:iCs/>
      <w:color w:val="4472C4" w:themeColor="accent1"/>
    </w:rPr>
  </w:style>
  <w:style w:type="character" w:styleId="af6">
    <w:name w:val="Subtle Reference"/>
    <w:basedOn w:val="a0"/>
    <w:uiPriority w:val="31"/>
    <w:qFormat/>
    <w:rsid w:val="006A0E81"/>
    <w:rPr>
      <w:smallCaps/>
      <w:color w:val="404040" w:themeColor="text1" w:themeTint="BF"/>
    </w:rPr>
  </w:style>
  <w:style w:type="character" w:styleId="af7">
    <w:name w:val="Intense Reference"/>
    <w:basedOn w:val="a0"/>
    <w:uiPriority w:val="32"/>
    <w:qFormat/>
    <w:rsid w:val="006A0E81"/>
    <w:rPr>
      <w:b/>
      <w:bCs/>
      <w:smallCaps/>
      <w:color w:val="4472C4" w:themeColor="accent1"/>
      <w:spacing w:val="5"/>
    </w:rPr>
  </w:style>
  <w:style w:type="character" w:styleId="af8">
    <w:name w:val="Book Title"/>
    <w:basedOn w:val="a0"/>
    <w:uiPriority w:val="33"/>
    <w:qFormat/>
    <w:rsid w:val="006A0E81"/>
    <w:rPr>
      <w:b/>
      <w:bCs/>
      <w:i/>
      <w:iCs/>
      <w:spacing w:val="5"/>
    </w:rPr>
  </w:style>
  <w:style w:type="paragraph" w:styleId="TOC">
    <w:name w:val="TOC Heading"/>
    <w:basedOn w:val="1"/>
    <w:next w:val="a"/>
    <w:uiPriority w:val="39"/>
    <w:semiHidden/>
    <w:unhideWhenUsed/>
    <w:qFormat/>
    <w:rsid w:val="006A0E81"/>
    <w:pPr>
      <w:outlineLvl w:val="9"/>
    </w:pPr>
  </w:style>
  <w:style w:type="paragraph" w:styleId="af9">
    <w:name w:val="Balloon Text"/>
    <w:basedOn w:val="a"/>
    <w:link w:val="afa"/>
    <w:uiPriority w:val="99"/>
    <w:semiHidden/>
    <w:unhideWhenUsed/>
    <w:rsid w:val="00507CFD"/>
    <w:pPr>
      <w:spacing w:after="0" w:line="240" w:lineRule="auto"/>
    </w:pPr>
    <w:rPr>
      <w:sz w:val="18"/>
      <w:szCs w:val="18"/>
    </w:rPr>
  </w:style>
  <w:style w:type="character" w:customStyle="1" w:styleId="afa">
    <w:name w:val="批注框文本 字符"/>
    <w:basedOn w:val="a0"/>
    <w:link w:val="af9"/>
    <w:uiPriority w:val="99"/>
    <w:semiHidden/>
    <w:rsid w:val="00507CF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gyxg@shisu.ed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yxg@shisu.edu.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4</Pages>
  <Words>305</Words>
  <Characters>1744</Characters>
  <Application>Microsoft Office Word</Application>
  <DocSecurity>0</DocSecurity>
  <Lines>14</Lines>
  <Paragraphs>4</Paragraphs>
  <ScaleCrop>false</ScaleCrop>
  <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赵珂</dc:creator>
  <cp:keywords/>
  <dc:description/>
  <cp:lastModifiedBy>赵珂</cp:lastModifiedBy>
  <cp:revision>11</cp:revision>
  <cp:lastPrinted>2020-09-22T12:49:00Z</cp:lastPrinted>
  <dcterms:created xsi:type="dcterms:W3CDTF">2020-09-22T12:00:00Z</dcterms:created>
  <dcterms:modified xsi:type="dcterms:W3CDTF">2020-09-23T09:47:00Z</dcterms:modified>
</cp:coreProperties>
</file>